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7F4" w:rsidRDefault="00CB27F4" w:rsidP="00CB27F4">
      <w:pPr>
        <w:spacing w:after="0"/>
        <w:jc w:val="center"/>
        <w:rPr>
          <w:sz w:val="22"/>
          <w:szCs w:val="22"/>
        </w:rPr>
      </w:pPr>
      <w:r>
        <w:rPr>
          <w:sz w:val="22"/>
          <w:szCs w:val="22"/>
        </w:rPr>
        <w:t xml:space="preserve">THE MINUTES OF A </w:t>
      </w:r>
      <w:r w:rsidR="00DC1155">
        <w:rPr>
          <w:sz w:val="22"/>
          <w:szCs w:val="22"/>
        </w:rPr>
        <w:t xml:space="preserve">REGULAR </w:t>
      </w:r>
      <w:r>
        <w:rPr>
          <w:sz w:val="22"/>
          <w:szCs w:val="22"/>
        </w:rPr>
        <w:t>MEETING OF THE</w:t>
      </w:r>
    </w:p>
    <w:p w:rsidR="00CB27F4" w:rsidRDefault="00CB27F4" w:rsidP="00CB27F4">
      <w:pPr>
        <w:spacing w:after="0"/>
        <w:jc w:val="center"/>
        <w:rPr>
          <w:sz w:val="22"/>
          <w:szCs w:val="22"/>
        </w:rPr>
      </w:pPr>
      <w:r>
        <w:rPr>
          <w:sz w:val="22"/>
          <w:szCs w:val="22"/>
        </w:rPr>
        <w:t>HISTORIC PRESERVATION COMMISSION</w:t>
      </w:r>
    </w:p>
    <w:p w:rsidR="00CB27F4" w:rsidRDefault="00DC1155" w:rsidP="00CB27F4">
      <w:pPr>
        <w:spacing w:after="0"/>
        <w:jc w:val="center"/>
        <w:rPr>
          <w:sz w:val="22"/>
          <w:szCs w:val="22"/>
        </w:rPr>
      </w:pPr>
      <w:r>
        <w:rPr>
          <w:sz w:val="22"/>
          <w:szCs w:val="22"/>
        </w:rPr>
        <w:t>AUGUST 20</w:t>
      </w:r>
      <w:r w:rsidR="000D25F5">
        <w:rPr>
          <w:sz w:val="22"/>
          <w:szCs w:val="22"/>
        </w:rPr>
        <w:t>, 2018</w:t>
      </w:r>
    </w:p>
    <w:p w:rsidR="00CB27F4" w:rsidRDefault="00CB27F4" w:rsidP="00CB27F4">
      <w:pPr>
        <w:spacing w:after="0"/>
        <w:jc w:val="center"/>
        <w:rPr>
          <w:sz w:val="22"/>
          <w:szCs w:val="22"/>
        </w:rPr>
      </w:pPr>
    </w:p>
    <w:p w:rsidR="00CB27F4" w:rsidRDefault="00CB27F4" w:rsidP="00CB27F4">
      <w:pPr>
        <w:spacing w:after="0"/>
        <w:jc w:val="both"/>
        <w:rPr>
          <w:sz w:val="22"/>
          <w:szCs w:val="22"/>
        </w:rPr>
      </w:pPr>
      <w:r>
        <w:rPr>
          <w:sz w:val="22"/>
          <w:szCs w:val="22"/>
        </w:rPr>
        <w:t xml:space="preserve">A </w:t>
      </w:r>
      <w:r w:rsidR="006157D2">
        <w:rPr>
          <w:sz w:val="22"/>
          <w:szCs w:val="22"/>
        </w:rPr>
        <w:t>regular</w:t>
      </w:r>
      <w:r>
        <w:rPr>
          <w:sz w:val="22"/>
          <w:szCs w:val="22"/>
        </w:rPr>
        <w:t xml:space="preserve"> meeting of the Historic Preservation Commission was held on Monday, </w:t>
      </w:r>
      <w:r w:rsidR="00DC1155">
        <w:rPr>
          <w:sz w:val="22"/>
          <w:szCs w:val="22"/>
        </w:rPr>
        <w:t>August 20</w:t>
      </w:r>
      <w:r w:rsidR="00B639AB">
        <w:rPr>
          <w:sz w:val="22"/>
          <w:szCs w:val="22"/>
        </w:rPr>
        <w:t>,</w:t>
      </w:r>
      <w:r w:rsidR="000D25F5">
        <w:rPr>
          <w:sz w:val="22"/>
          <w:szCs w:val="22"/>
        </w:rPr>
        <w:t xml:space="preserve"> 2018</w:t>
      </w:r>
      <w:r>
        <w:rPr>
          <w:sz w:val="22"/>
          <w:szCs w:val="22"/>
        </w:rPr>
        <w:t xml:space="preserve"> at 5:30 P.M. in the conference room at City Hall.  </w:t>
      </w:r>
    </w:p>
    <w:p w:rsidR="00CB27F4" w:rsidRDefault="00CB27F4" w:rsidP="00CB27F4">
      <w:pPr>
        <w:spacing w:after="0"/>
        <w:jc w:val="both"/>
        <w:rPr>
          <w:sz w:val="22"/>
          <w:szCs w:val="22"/>
        </w:rPr>
      </w:pPr>
    </w:p>
    <w:p w:rsidR="00CB27F4" w:rsidRDefault="00CB27F4" w:rsidP="00CB27F4">
      <w:pPr>
        <w:spacing w:after="0"/>
        <w:jc w:val="both"/>
        <w:rPr>
          <w:sz w:val="22"/>
          <w:szCs w:val="22"/>
        </w:rPr>
      </w:pPr>
      <w:r>
        <w:rPr>
          <w:sz w:val="22"/>
          <w:szCs w:val="22"/>
        </w:rPr>
        <w:t>Members present:</w:t>
      </w:r>
      <w:r>
        <w:rPr>
          <w:sz w:val="22"/>
          <w:szCs w:val="22"/>
        </w:rPr>
        <w:tab/>
      </w:r>
      <w:r>
        <w:rPr>
          <w:sz w:val="22"/>
          <w:szCs w:val="22"/>
        </w:rPr>
        <w:tab/>
        <w:t>Blanche Hailey</w:t>
      </w:r>
    </w:p>
    <w:p w:rsidR="002D65B7" w:rsidRDefault="004130D2" w:rsidP="00CB27F4">
      <w:pPr>
        <w:spacing w:after="0"/>
        <w:jc w:val="both"/>
        <w:rPr>
          <w:sz w:val="22"/>
          <w:szCs w:val="22"/>
        </w:rPr>
      </w:pPr>
      <w:r>
        <w:rPr>
          <w:sz w:val="22"/>
          <w:szCs w:val="22"/>
        </w:rPr>
        <w:tab/>
      </w:r>
      <w:r>
        <w:rPr>
          <w:sz w:val="22"/>
          <w:szCs w:val="22"/>
        </w:rPr>
        <w:tab/>
      </w:r>
      <w:r>
        <w:rPr>
          <w:sz w:val="22"/>
          <w:szCs w:val="22"/>
        </w:rPr>
        <w:tab/>
      </w:r>
      <w:r>
        <w:rPr>
          <w:sz w:val="22"/>
          <w:szCs w:val="22"/>
        </w:rPr>
        <w:tab/>
      </w:r>
      <w:r w:rsidR="002D65B7">
        <w:rPr>
          <w:sz w:val="22"/>
          <w:szCs w:val="22"/>
        </w:rPr>
        <w:t>Jean Harrington</w:t>
      </w:r>
    </w:p>
    <w:p w:rsidR="002D65B7" w:rsidRDefault="002D65B7" w:rsidP="00CB27F4">
      <w:pPr>
        <w:spacing w:after="0"/>
        <w:jc w:val="both"/>
        <w:rPr>
          <w:sz w:val="22"/>
          <w:szCs w:val="22"/>
        </w:rPr>
      </w:pPr>
      <w:r>
        <w:rPr>
          <w:sz w:val="22"/>
          <w:szCs w:val="22"/>
        </w:rPr>
        <w:tab/>
      </w:r>
      <w:r>
        <w:rPr>
          <w:sz w:val="22"/>
          <w:szCs w:val="22"/>
        </w:rPr>
        <w:tab/>
      </w:r>
      <w:r>
        <w:rPr>
          <w:sz w:val="22"/>
          <w:szCs w:val="22"/>
        </w:rPr>
        <w:tab/>
      </w:r>
      <w:r>
        <w:rPr>
          <w:sz w:val="22"/>
          <w:szCs w:val="22"/>
        </w:rPr>
        <w:tab/>
      </w:r>
      <w:proofErr w:type="spellStart"/>
      <w:r>
        <w:rPr>
          <w:sz w:val="22"/>
          <w:szCs w:val="22"/>
        </w:rPr>
        <w:t>Everall</w:t>
      </w:r>
      <w:proofErr w:type="spellEnd"/>
      <w:r>
        <w:rPr>
          <w:sz w:val="22"/>
          <w:szCs w:val="22"/>
        </w:rPr>
        <w:t xml:space="preserve"> Peele</w:t>
      </w:r>
    </w:p>
    <w:p w:rsidR="009C15F3" w:rsidRDefault="009C15F3" w:rsidP="00CB27F4">
      <w:pPr>
        <w:spacing w:after="0"/>
        <w:jc w:val="both"/>
        <w:rPr>
          <w:sz w:val="22"/>
          <w:szCs w:val="22"/>
        </w:rPr>
      </w:pPr>
      <w:r>
        <w:rPr>
          <w:sz w:val="22"/>
          <w:szCs w:val="22"/>
        </w:rPr>
        <w:tab/>
      </w:r>
      <w:r>
        <w:rPr>
          <w:sz w:val="22"/>
          <w:szCs w:val="22"/>
        </w:rPr>
        <w:tab/>
      </w:r>
      <w:r>
        <w:rPr>
          <w:sz w:val="22"/>
          <w:szCs w:val="22"/>
        </w:rPr>
        <w:tab/>
      </w:r>
      <w:r>
        <w:rPr>
          <w:sz w:val="22"/>
          <w:szCs w:val="22"/>
        </w:rPr>
        <w:tab/>
        <w:t>Marianne Aiken</w:t>
      </w:r>
    </w:p>
    <w:p w:rsidR="006157D2" w:rsidRDefault="00BD4F97" w:rsidP="00CB27F4">
      <w:pPr>
        <w:spacing w:after="0"/>
        <w:jc w:val="both"/>
        <w:rPr>
          <w:sz w:val="22"/>
          <w:szCs w:val="22"/>
        </w:rPr>
      </w:pPr>
      <w:r>
        <w:rPr>
          <w:sz w:val="22"/>
          <w:szCs w:val="22"/>
        </w:rPr>
        <w:tab/>
      </w:r>
      <w:r>
        <w:rPr>
          <w:sz w:val="22"/>
          <w:szCs w:val="22"/>
        </w:rPr>
        <w:tab/>
      </w:r>
      <w:r>
        <w:rPr>
          <w:sz w:val="22"/>
          <w:szCs w:val="22"/>
        </w:rPr>
        <w:tab/>
      </w:r>
      <w:r>
        <w:rPr>
          <w:sz w:val="22"/>
          <w:szCs w:val="22"/>
        </w:rPr>
        <w:tab/>
      </w:r>
      <w:r w:rsidR="00DC1155">
        <w:rPr>
          <w:sz w:val="22"/>
          <w:szCs w:val="22"/>
        </w:rPr>
        <w:t>Charles Yarbrough</w:t>
      </w:r>
    </w:p>
    <w:p w:rsidR="00CB27F4" w:rsidRDefault="00D86B49" w:rsidP="00CB27F4">
      <w:pPr>
        <w:spacing w:after="0"/>
        <w:jc w:val="both"/>
        <w:rPr>
          <w:sz w:val="22"/>
          <w:szCs w:val="22"/>
        </w:rPr>
      </w:pPr>
      <w:r>
        <w:rPr>
          <w:sz w:val="22"/>
          <w:szCs w:val="22"/>
        </w:rPr>
        <w:tab/>
      </w:r>
      <w:r>
        <w:rPr>
          <w:sz w:val="22"/>
          <w:szCs w:val="22"/>
        </w:rPr>
        <w:tab/>
      </w:r>
      <w:r>
        <w:rPr>
          <w:sz w:val="22"/>
          <w:szCs w:val="22"/>
        </w:rPr>
        <w:tab/>
      </w:r>
      <w:r>
        <w:rPr>
          <w:sz w:val="22"/>
          <w:szCs w:val="22"/>
        </w:rPr>
        <w:tab/>
      </w:r>
    </w:p>
    <w:p w:rsidR="00AE536A" w:rsidRDefault="00CB27F4" w:rsidP="00D85287">
      <w:pPr>
        <w:spacing w:after="0"/>
        <w:jc w:val="both"/>
        <w:rPr>
          <w:sz w:val="22"/>
          <w:szCs w:val="22"/>
        </w:rPr>
      </w:pPr>
      <w:r>
        <w:rPr>
          <w:sz w:val="22"/>
          <w:szCs w:val="22"/>
        </w:rPr>
        <w:t>Members absent:</w:t>
      </w:r>
      <w:r>
        <w:rPr>
          <w:sz w:val="22"/>
          <w:szCs w:val="22"/>
        </w:rPr>
        <w:tab/>
        <w:t xml:space="preserve">          </w:t>
      </w:r>
      <w:r w:rsidR="00AE536A">
        <w:rPr>
          <w:sz w:val="22"/>
          <w:szCs w:val="22"/>
        </w:rPr>
        <w:tab/>
      </w:r>
      <w:r w:rsidR="00DC1155">
        <w:rPr>
          <w:sz w:val="22"/>
          <w:szCs w:val="22"/>
        </w:rPr>
        <w:t>George Underwood</w:t>
      </w:r>
    </w:p>
    <w:p w:rsidR="00DC1155" w:rsidRDefault="00DC1155" w:rsidP="00D85287">
      <w:pPr>
        <w:spacing w:after="0"/>
        <w:jc w:val="both"/>
        <w:rPr>
          <w:sz w:val="22"/>
          <w:szCs w:val="22"/>
        </w:rPr>
      </w:pPr>
      <w:r>
        <w:rPr>
          <w:sz w:val="22"/>
          <w:szCs w:val="22"/>
        </w:rPr>
        <w:tab/>
      </w:r>
      <w:r>
        <w:rPr>
          <w:sz w:val="22"/>
          <w:szCs w:val="22"/>
        </w:rPr>
        <w:tab/>
      </w:r>
      <w:r>
        <w:rPr>
          <w:sz w:val="22"/>
          <w:szCs w:val="22"/>
        </w:rPr>
        <w:tab/>
      </w:r>
      <w:r>
        <w:rPr>
          <w:sz w:val="22"/>
          <w:szCs w:val="22"/>
        </w:rPr>
        <w:tab/>
        <w:t>Beth Pulliam</w:t>
      </w:r>
    </w:p>
    <w:p w:rsidR="00DC1155" w:rsidRDefault="00DC1155" w:rsidP="00D85287">
      <w:pPr>
        <w:spacing w:after="0"/>
        <w:jc w:val="both"/>
        <w:rPr>
          <w:sz w:val="22"/>
          <w:szCs w:val="22"/>
        </w:rPr>
      </w:pPr>
      <w:r>
        <w:rPr>
          <w:sz w:val="22"/>
          <w:szCs w:val="22"/>
        </w:rPr>
        <w:tab/>
      </w:r>
      <w:r>
        <w:rPr>
          <w:sz w:val="22"/>
          <w:szCs w:val="22"/>
        </w:rPr>
        <w:tab/>
      </w:r>
      <w:r>
        <w:rPr>
          <w:sz w:val="22"/>
          <w:szCs w:val="22"/>
        </w:rPr>
        <w:tab/>
      </w:r>
      <w:r>
        <w:rPr>
          <w:sz w:val="22"/>
          <w:szCs w:val="22"/>
        </w:rPr>
        <w:tab/>
        <w:t>Louise Price</w:t>
      </w:r>
    </w:p>
    <w:p w:rsidR="00CB27F4" w:rsidRDefault="002D65B7" w:rsidP="00CB27F4">
      <w:pPr>
        <w:spacing w:after="0"/>
        <w:jc w:val="both"/>
        <w:rPr>
          <w:sz w:val="22"/>
          <w:szCs w:val="22"/>
        </w:rPr>
      </w:pPr>
      <w:r>
        <w:rPr>
          <w:sz w:val="22"/>
          <w:szCs w:val="22"/>
        </w:rPr>
        <w:tab/>
      </w:r>
      <w:r>
        <w:rPr>
          <w:sz w:val="22"/>
          <w:szCs w:val="22"/>
        </w:rPr>
        <w:tab/>
      </w:r>
      <w:r>
        <w:rPr>
          <w:sz w:val="22"/>
          <w:szCs w:val="22"/>
        </w:rPr>
        <w:tab/>
      </w:r>
      <w:r>
        <w:rPr>
          <w:sz w:val="22"/>
          <w:szCs w:val="22"/>
        </w:rPr>
        <w:tab/>
      </w:r>
      <w:r w:rsidR="00540A7F">
        <w:rPr>
          <w:sz w:val="22"/>
          <w:szCs w:val="22"/>
        </w:rPr>
        <w:tab/>
      </w:r>
      <w:r w:rsidR="004130D2">
        <w:rPr>
          <w:sz w:val="22"/>
          <w:szCs w:val="22"/>
        </w:rPr>
        <w:tab/>
      </w:r>
      <w:r w:rsidR="004130D2">
        <w:rPr>
          <w:sz w:val="22"/>
          <w:szCs w:val="22"/>
        </w:rPr>
        <w:tab/>
      </w:r>
      <w:r w:rsidR="004130D2">
        <w:rPr>
          <w:sz w:val="22"/>
          <w:szCs w:val="22"/>
        </w:rPr>
        <w:tab/>
      </w:r>
      <w:r w:rsidR="004130D2">
        <w:rPr>
          <w:sz w:val="22"/>
          <w:szCs w:val="22"/>
        </w:rPr>
        <w:tab/>
      </w:r>
      <w:r w:rsidR="00CB27F4">
        <w:rPr>
          <w:sz w:val="22"/>
          <w:szCs w:val="22"/>
        </w:rPr>
        <w:tab/>
      </w:r>
      <w:r w:rsidR="00CB27F4">
        <w:rPr>
          <w:sz w:val="22"/>
          <w:szCs w:val="22"/>
        </w:rPr>
        <w:tab/>
      </w:r>
      <w:r w:rsidR="00CB27F4">
        <w:rPr>
          <w:sz w:val="22"/>
          <w:szCs w:val="22"/>
        </w:rPr>
        <w:tab/>
      </w:r>
      <w:r w:rsidR="00CB27F4">
        <w:rPr>
          <w:sz w:val="22"/>
          <w:szCs w:val="22"/>
        </w:rPr>
        <w:tab/>
      </w:r>
    </w:p>
    <w:p w:rsidR="00CB27F4" w:rsidRDefault="007C7AFB" w:rsidP="00CB27F4">
      <w:pPr>
        <w:spacing w:after="0"/>
        <w:jc w:val="both"/>
        <w:rPr>
          <w:sz w:val="22"/>
          <w:szCs w:val="22"/>
        </w:rPr>
      </w:pPr>
      <w:r>
        <w:rPr>
          <w:sz w:val="22"/>
          <w:szCs w:val="22"/>
        </w:rPr>
        <w:t>Staff present:</w:t>
      </w:r>
      <w:r>
        <w:rPr>
          <w:sz w:val="22"/>
          <w:szCs w:val="22"/>
        </w:rPr>
        <w:tab/>
      </w:r>
      <w:r>
        <w:rPr>
          <w:sz w:val="22"/>
          <w:szCs w:val="22"/>
        </w:rPr>
        <w:tab/>
      </w:r>
      <w:r>
        <w:rPr>
          <w:sz w:val="22"/>
          <w:szCs w:val="22"/>
        </w:rPr>
        <w:tab/>
      </w:r>
      <w:r w:rsidR="00CB27F4">
        <w:rPr>
          <w:sz w:val="22"/>
          <w:szCs w:val="22"/>
        </w:rPr>
        <w:t>Debbie Galloway, Planner</w:t>
      </w:r>
    </w:p>
    <w:p w:rsidR="000D25F5" w:rsidRDefault="000D25F5" w:rsidP="00CB27F4">
      <w:pPr>
        <w:spacing w:after="0"/>
        <w:jc w:val="both"/>
        <w:rPr>
          <w:sz w:val="22"/>
          <w:szCs w:val="22"/>
        </w:rPr>
      </w:pPr>
    </w:p>
    <w:p w:rsidR="00D85287" w:rsidRDefault="00CB27F4" w:rsidP="00CB27F4">
      <w:pPr>
        <w:spacing w:after="0"/>
        <w:jc w:val="both"/>
        <w:rPr>
          <w:sz w:val="22"/>
          <w:szCs w:val="22"/>
        </w:rPr>
      </w:pPr>
      <w:r>
        <w:rPr>
          <w:sz w:val="22"/>
          <w:szCs w:val="22"/>
        </w:rPr>
        <w:t xml:space="preserve">The meeting was called to order by </w:t>
      </w:r>
      <w:r w:rsidR="002D65B7">
        <w:rPr>
          <w:sz w:val="22"/>
          <w:szCs w:val="22"/>
        </w:rPr>
        <w:t xml:space="preserve">Chair </w:t>
      </w:r>
      <w:r w:rsidR="00D85287">
        <w:rPr>
          <w:sz w:val="22"/>
          <w:szCs w:val="22"/>
        </w:rPr>
        <w:t>Blanche Hailey</w:t>
      </w:r>
      <w:r>
        <w:rPr>
          <w:sz w:val="22"/>
          <w:szCs w:val="22"/>
        </w:rPr>
        <w:t>.</w:t>
      </w:r>
      <w:r w:rsidR="006072A4">
        <w:rPr>
          <w:sz w:val="22"/>
          <w:szCs w:val="22"/>
        </w:rPr>
        <w:t xml:space="preserve"> </w:t>
      </w:r>
    </w:p>
    <w:p w:rsidR="000D25F5" w:rsidRDefault="000D25F5" w:rsidP="00CB27F4">
      <w:pPr>
        <w:spacing w:after="0"/>
        <w:jc w:val="both"/>
        <w:rPr>
          <w:sz w:val="22"/>
          <w:szCs w:val="22"/>
        </w:rPr>
      </w:pPr>
    </w:p>
    <w:p w:rsidR="000D25F5" w:rsidRPr="0093070F" w:rsidRDefault="0093070F" w:rsidP="00CB27F4">
      <w:pPr>
        <w:spacing w:after="0"/>
        <w:jc w:val="both"/>
        <w:rPr>
          <w:b/>
          <w:sz w:val="22"/>
          <w:szCs w:val="22"/>
        </w:rPr>
      </w:pPr>
      <w:r w:rsidRPr="0093070F">
        <w:rPr>
          <w:b/>
          <w:sz w:val="22"/>
          <w:szCs w:val="22"/>
        </w:rPr>
        <w:t>SET MEETING AGENDA:</w:t>
      </w:r>
    </w:p>
    <w:p w:rsidR="0093070F" w:rsidRDefault="0093070F" w:rsidP="00CB27F4">
      <w:pPr>
        <w:spacing w:after="0"/>
        <w:jc w:val="both"/>
        <w:rPr>
          <w:sz w:val="22"/>
          <w:szCs w:val="22"/>
        </w:rPr>
      </w:pPr>
    </w:p>
    <w:p w:rsidR="0093070F" w:rsidRDefault="00DC1155" w:rsidP="00CB27F4">
      <w:pPr>
        <w:spacing w:after="0"/>
        <w:jc w:val="both"/>
        <w:rPr>
          <w:sz w:val="22"/>
          <w:szCs w:val="22"/>
        </w:rPr>
      </w:pPr>
      <w:r>
        <w:rPr>
          <w:sz w:val="22"/>
          <w:szCs w:val="22"/>
        </w:rPr>
        <w:t xml:space="preserve">There were no additions to the agenda </w:t>
      </w:r>
      <w:r w:rsidR="006157D2">
        <w:rPr>
          <w:sz w:val="22"/>
          <w:szCs w:val="22"/>
        </w:rPr>
        <w:t>and t</w:t>
      </w:r>
      <w:r w:rsidR="0093070F">
        <w:rPr>
          <w:sz w:val="22"/>
          <w:szCs w:val="22"/>
        </w:rPr>
        <w:t>he agenda was set.</w:t>
      </w:r>
    </w:p>
    <w:p w:rsidR="0093070F" w:rsidRDefault="0093070F" w:rsidP="00CB27F4">
      <w:pPr>
        <w:spacing w:after="0"/>
        <w:jc w:val="both"/>
        <w:rPr>
          <w:sz w:val="22"/>
          <w:szCs w:val="22"/>
        </w:rPr>
      </w:pPr>
    </w:p>
    <w:p w:rsidR="00CB27F4" w:rsidRDefault="00CB27F4" w:rsidP="00CB27F4">
      <w:pPr>
        <w:spacing w:after="0"/>
        <w:jc w:val="both"/>
        <w:rPr>
          <w:b/>
          <w:sz w:val="22"/>
          <w:szCs w:val="22"/>
        </w:rPr>
      </w:pPr>
      <w:r>
        <w:rPr>
          <w:b/>
          <w:sz w:val="22"/>
          <w:szCs w:val="22"/>
        </w:rPr>
        <w:t>APPROVAL OF MINUTES:</w:t>
      </w:r>
    </w:p>
    <w:p w:rsidR="00CB27F4" w:rsidRDefault="00CB27F4" w:rsidP="00CB27F4">
      <w:pPr>
        <w:spacing w:after="0"/>
        <w:jc w:val="both"/>
        <w:rPr>
          <w:b/>
          <w:sz w:val="22"/>
          <w:szCs w:val="22"/>
        </w:rPr>
      </w:pPr>
    </w:p>
    <w:p w:rsidR="001A5128" w:rsidRDefault="00CB27F4" w:rsidP="00CB27F4">
      <w:pPr>
        <w:spacing w:after="0"/>
        <w:jc w:val="both"/>
        <w:rPr>
          <w:sz w:val="22"/>
          <w:szCs w:val="22"/>
        </w:rPr>
      </w:pPr>
      <w:r>
        <w:rPr>
          <w:sz w:val="22"/>
          <w:szCs w:val="22"/>
        </w:rPr>
        <w:t xml:space="preserve">The minutes of </w:t>
      </w:r>
      <w:r w:rsidR="00D86B49">
        <w:rPr>
          <w:sz w:val="22"/>
          <w:szCs w:val="22"/>
        </w:rPr>
        <w:t>a regular</w:t>
      </w:r>
      <w:r>
        <w:rPr>
          <w:sz w:val="22"/>
          <w:szCs w:val="22"/>
        </w:rPr>
        <w:t xml:space="preserve"> meeti</w:t>
      </w:r>
      <w:r w:rsidR="00C950ED">
        <w:rPr>
          <w:sz w:val="22"/>
          <w:szCs w:val="22"/>
        </w:rPr>
        <w:t xml:space="preserve">ng on </w:t>
      </w:r>
      <w:r w:rsidR="00DC1155">
        <w:rPr>
          <w:sz w:val="22"/>
          <w:szCs w:val="22"/>
        </w:rPr>
        <w:t>June 18</w:t>
      </w:r>
      <w:r w:rsidR="002D65B7">
        <w:rPr>
          <w:sz w:val="22"/>
          <w:szCs w:val="22"/>
        </w:rPr>
        <w:t>, 2018</w:t>
      </w:r>
      <w:r w:rsidR="00907D51">
        <w:rPr>
          <w:sz w:val="22"/>
          <w:szCs w:val="22"/>
        </w:rPr>
        <w:t xml:space="preserve"> </w:t>
      </w:r>
      <w:r w:rsidR="009C1B46">
        <w:rPr>
          <w:sz w:val="22"/>
          <w:szCs w:val="22"/>
        </w:rPr>
        <w:t>w</w:t>
      </w:r>
      <w:r w:rsidR="00AD4B4E">
        <w:rPr>
          <w:sz w:val="22"/>
          <w:szCs w:val="22"/>
        </w:rPr>
        <w:t>ere presented to the Commission</w:t>
      </w:r>
      <w:r w:rsidR="00907D51">
        <w:rPr>
          <w:sz w:val="22"/>
          <w:szCs w:val="22"/>
        </w:rPr>
        <w:t>.</w:t>
      </w:r>
      <w:r w:rsidR="00AD4B4E">
        <w:rPr>
          <w:sz w:val="22"/>
          <w:szCs w:val="22"/>
        </w:rPr>
        <w:t xml:space="preserve">  </w:t>
      </w:r>
      <w:r w:rsidR="00E773E2">
        <w:rPr>
          <w:sz w:val="22"/>
          <w:szCs w:val="22"/>
        </w:rPr>
        <w:t xml:space="preserve">Mrs. </w:t>
      </w:r>
      <w:r w:rsidR="00DC1155">
        <w:rPr>
          <w:sz w:val="22"/>
          <w:szCs w:val="22"/>
        </w:rPr>
        <w:t>Aiken</w:t>
      </w:r>
      <w:r w:rsidR="00E773E2">
        <w:rPr>
          <w:sz w:val="22"/>
          <w:szCs w:val="22"/>
        </w:rPr>
        <w:t xml:space="preserve"> made a motion that the minutes be approved. Mrs. </w:t>
      </w:r>
      <w:r w:rsidR="00DC1155">
        <w:rPr>
          <w:sz w:val="22"/>
          <w:szCs w:val="22"/>
        </w:rPr>
        <w:t xml:space="preserve">Peele </w:t>
      </w:r>
      <w:r w:rsidR="00E773E2">
        <w:rPr>
          <w:sz w:val="22"/>
          <w:szCs w:val="22"/>
        </w:rPr>
        <w:t>seconded the motion. All members present voted in favor of the motion. The motion carried.</w:t>
      </w:r>
    </w:p>
    <w:p w:rsidR="00DC1155" w:rsidRDefault="00DC1155" w:rsidP="00CB27F4">
      <w:pPr>
        <w:spacing w:after="0"/>
        <w:jc w:val="both"/>
        <w:rPr>
          <w:sz w:val="22"/>
          <w:szCs w:val="22"/>
        </w:rPr>
      </w:pPr>
    </w:p>
    <w:p w:rsidR="00DC1155" w:rsidRDefault="00DC1155" w:rsidP="00CB27F4">
      <w:pPr>
        <w:spacing w:after="0"/>
        <w:jc w:val="both"/>
        <w:rPr>
          <w:sz w:val="22"/>
          <w:szCs w:val="22"/>
        </w:rPr>
      </w:pPr>
      <w:r>
        <w:rPr>
          <w:sz w:val="22"/>
          <w:szCs w:val="22"/>
        </w:rPr>
        <w:t>A questions was asked about the book price being lowered to $30. It was noted that the price for on-line purchases included shipping.</w:t>
      </w:r>
    </w:p>
    <w:p w:rsidR="0093070F" w:rsidRDefault="0093070F" w:rsidP="00CB27F4">
      <w:pPr>
        <w:spacing w:after="0"/>
        <w:jc w:val="both"/>
        <w:rPr>
          <w:sz w:val="22"/>
          <w:szCs w:val="22"/>
        </w:rPr>
      </w:pPr>
    </w:p>
    <w:p w:rsidR="00C950ED" w:rsidRDefault="00BA4A7D" w:rsidP="00CB27F4">
      <w:pPr>
        <w:spacing w:after="0"/>
        <w:jc w:val="both"/>
        <w:rPr>
          <w:b/>
          <w:sz w:val="22"/>
          <w:szCs w:val="22"/>
        </w:rPr>
      </w:pPr>
      <w:r>
        <w:rPr>
          <w:b/>
          <w:sz w:val="22"/>
          <w:szCs w:val="22"/>
        </w:rPr>
        <w:t>NEW</w:t>
      </w:r>
      <w:r w:rsidR="00C950ED">
        <w:rPr>
          <w:b/>
          <w:sz w:val="22"/>
          <w:szCs w:val="22"/>
        </w:rPr>
        <w:t xml:space="preserve"> BUSINESS:</w:t>
      </w:r>
    </w:p>
    <w:p w:rsidR="00C950ED" w:rsidRDefault="00C950ED" w:rsidP="00CB27F4">
      <w:pPr>
        <w:spacing w:after="0"/>
        <w:jc w:val="both"/>
        <w:rPr>
          <w:b/>
          <w:sz w:val="22"/>
          <w:szCs w:val="22"/>
        </w:rPr>
      </w:pPr>
    </w:p>
    <w:p w:rsidR="00D2704F" w:rsidRDefault="007A18DF" w:rsidP="00EA494B">
      <w:pPr>
        <w:spacing w:after="0"/>
        <w:jc w:val="both"/>
        <w:rPr>
          <w:sz w:val="22"/>
          <w:szCs w:val="22"/>
        </w:rPr>
      </w:pPr>
      <w:r>
        <w:rPr>
          <w:sz w:val="22"/>
          <w:szCs w:val="22"/>
        </w:rPr>
        <w:t>FIRST BAPTIST CHURCH STEEPLE.</w:t>
      </w:r>
    </w:p>
    <w:p w:rsidR="007A18DF" w:rsidRDefault="007A18DF" w:rsidP="00EA494B">
      <w:pPr>
        <w:spacing w:after="0"/>
        <w:jc w:val="both"/>
        <w:rPr>
          <w:sz w:val="22"/>
          <w:szCs w:val="22"/>
        </w:rPr>
      </w:pPr>
    </w:p>
    <w:p w:rsidR="007A18DF" w:rsidRDefault="001573E5" w:rsidP="00EA494B">
      <w:pPr>
        <w:spacing w:after="0"/>
        <w:jc w:val="both"/>
        <w:rPr>
          <w:sz w:val="22"/>
          <w:szCs w:val="22"/>
        </w:rPr>
      </w:pPr>
      <w:r>
        <w:rPr>
          <w:sz w:val="22"/>
          <w:szCs w:val="22"/>
        </w:rPr>
        <w:t>Mrs. Galloway said she had drafted a letter, at the Commission’s request, to the State Historic Preservation Office, requesting that they initiate proceedings to remove the Church from the National Register, due to the steeple replacement. The letter read as follows:</w:t>
      </w:r>
    </w:p>
    <w:p w:rsidR="001573E5" w:rsidRDefault="001573E5" w:rsidP="00EA494B">
      <w:pPr>
        <w:spacing w:after="0"/>
        <w:jc w:val="both"/>
        <w:rPr>
          <w:sz w:val="22"/>
          <w:szCs w:val="22"/>
        </w:rPr>
      </w:pPr>
    </w:p>
    <w:p w:rsidR="001573E5" w:rsidRPr="001573E5" w:rsidRDefault="001573E5" w:rsidP="001573E5">
      <w:pPr>
        <w:shd w:val="clear" w:color="auto" w:fill="FFFFFF"/>
        <w:spacing w:after="0" w:line="240" w:lineRule="auto"/>
        <w:ind w:firstLine="720"/>
        <w:rPr>
          <w:bCs/>
          <w:iCs/>
          <w:color w:val="4A234A"/>
          <w:sz w:val="22"/>
          <w:szCs w:val="22"/>
        </w:rPr>
      </w:pPr>
      <w:r w:rsidRPr="001573E5">
        <w:rPr>
          <w:bCs/>
          <w:iCs/>
          <w:color w:val="4A234A"/>
          <w:sz w:val="22"/>
          <w:szCs w:val="22"/>
        </w:rPr>
        <w:t xml:space="preserve">Ramona </w:t>
      </w:r>
      <w:proofErr w:type="spellStart"/>
      <w:r w:rsidRPr="001573E5">
        <w:rPr>
          <w:bCs/>
          <w:iCs/>
          <w:color w:val="4A234A"/>
          <w:sz w:val="22"/>
          <w:szCs w:val="22"/>
        </w:rPr>
        <w:t>Bartos</w:t>
      </w:r>
      <w:proofErr w:type="spellEnd"/>
    </w:p>
    <w:p w:rsidR="001573E5" w:rsidRPr="001573E5" w:rsidRDefault="001573E5" w:rsidP="001573E5">
      <w:pPr>
        <w:shd w:val="clear" w:color="auto" w:fill="FFFFFF"/>
        <w:spacing w:after="0" w:line="240" w:lineRule="auto"/>
        <w:ind w:firstLine="720"/>
        <w:rPr>
          <w:bCs/>
          <w:iCs/>
          <w:color w:val="4A234A"/>
          <w:sz w:val="22"/>
          <w:szCs w:val="22"/>
        </w:rPr>
      </w:pPr>
      <w:r w:rsidRPr="001573E5">
        <w:rPr>
          <w:bCs/>
          <w:iCs/>
          <w:color w:val="4A234A"/>
          <w:sz w:val="22"/>
          <w:szCs w:val="22"/>
        </w:rPr>
        <w:t>Administrator and Deputy State Historic Preservation Officer</w:t>
      </w:r>
    </w:p>
    <w:p w:rsidR="001573E5" w:rsidRPr="001573E5" w:rsidRDefault="001573E5" w:rsidP="001573E5">
      <w:pPr>
        <w:shd w:val="clear" w:color="auto" w:fill="FFFFFF"/>
        <w:spacing w:after="0" w:line="240" w:lineRule="auto"/>
        <w:ind w:firstLine="720"/>
        <w:rPr>
          <w:bCs/>
          <w:iCs/>
          <w:color w:val="4A234A"/>
          <w:sz w:val="22"/>
          <w:szCs w:val="22"/>
        </w:rPr>
      </w:pPr>
      <w:r w:rsidRPr="001573E5">
        <w:rPr>
          <w:bCs/>
          <w:iCs/>
          <w:color w:val="4A234A"/>
          <w:sz w:val="22"/>
          <w:szCs w:val="22"/>
        </w:rPr>
        <w:t>NC State Historic Preservation Office</w:t>
      </w:r>
    </w:p>
    <w:p w:rsidR="001573E5" w:rsidRPr="001573E5" w:rsidRDefault="001573E5" w:rsidP="001573E5">
      <w:pPr>
        <w:shd w:val="clear" w:color="auto" w:fill="FFFFFF"/>
        <w:spacing w:after="0" w:line="240" w:lineRule="auto"/>
        <w:ind w:firstLine="720"/>
        <w:rPr>
          <w:bCs/>
          <w:iCs/>
          <w:color w:val="4A234A"/>
          <w:sz w:val="22"/>
          <w:szCs w:val="22"/>
        </w:rPr>
      </w:pPr>
      <w:r w:rsidRPr="001573E5">
        <w:rPr>
          <w:bCs/>
          <w:iCs/>
          <w:color w:val="4A234A"/>
          <w:sz w:val="22"/>
          <w:szCs w:val="22"/>
        </w:rPr>
        <w:t>4617 Mail Service Center</w:t>
      </w:r>
    </w:p>
    <w:p w:rsidR="001573E5" w:rsidRPr="001573E5" w:rsidRDefault="001573E5" w:rsidP="001573E5">
      <w:pPr>
        <w:shd w:val="clear" w:color="auto" w:fill="FFFFFF"/>
        <w:spacing w:after="0" w:line="240" w:lineRule="auto"/>
        <w:ind w:firstLine="720"/>
        <w:rPr>
          <w:bCs/>
          <w:iCs/>
          <w:color w:val="4A234A"/>
          <w:sz w:val="22"/>
          <w:szCs w:val="22"/>
        </w:rPr>
      </w:pPr>
      <w:r w:rsidRPr="001573E5">
        <w:rPr>
          <w:bCs/>
          <w:iCs/>
          <w:color w:val="4A234A"/>
          <w:sz w:val="22"/>
          <w:szCs w:val="22"/>
        </w:rPr>
        <w:t>Raleigh, NC 27699</w:t>
      </w:r>
    </w:p>
    <w:p w:rsidR="001573E5" w:rsidRPr="001573E5" w:rsidRDefault="001573E5" w:rsidP="001573E5">
      <w:pPr>
        <w:shd w:val="clear" w:color="auto" w:fill="FFFFFF"/>
        <w:spacing w:after="0" w:line="240" w:lineRule="auto"/>
        <w:rPr>
          <w:color w:val="000000"/>
          <w:sz w:val="22"/>
          <w:szCs w:val="22"/>
        </w:rPr>
      </w:pPr>
    </w:p>
    <w:p w:rsidR="001573E5" w:rsidRPr="001573E5" w:rsidRDefault="001573E5" w:rsidP="001573E5">
      <w:pPr>
        <w:spacing w:after="0" w:line="240" w:lineRule="auto"/>
        <w:ind w:left="-720"/>
        <w:rPr>
          <w:rFonts w:eastAsia="Times New Roman"/>
          <w:color w:val="000000"/>
          <w:sz w:val="22"/>
          <w:szCs w:val="22"/>
        </w:rPr>
      </w:pPr>
      <w:r w:rsidRPr="001573E5">
        <w:rPr>
          <w:sz w:val="22"/>
          <w:szCs w:val="22"/>
        </w:rPr>
        <w:tab/>
      </w:r>
      <w:r w:rsidRPr="001573E5">
        <w:rPr>
          <w:sz w:val="22"/>
          <w:szCs w:val="22"/>
        </w:rPr>
        <w:tab/>
      </w:r>
      <w:r w:rsidRPr="001573E5">
        <w:rPr>
          <w:sz w:val="22"/>
          <w:szCs w:val="22"/>
        </w:rPr>
        <w:tab/>
      </w:r>
      <w:r w:rsidRPr="001573E5">
        <w:rPr>
          <w:sz w:val="22"/>
          <w:szCs w:val="22"/>
        </w:rPr>
        <w:tab/>
      </w:r>
      <w:r w:rsidRPr="001573E5">
        <w:rPr>
          <w:sz w:val="22"/>
          <w:szCs w:val="22"/>
        </w:rPr>
        <w:tab/>
      </w:r>
      <w:r w:rsidRPr="001573E5">
        <w:rPr>
          <w:sz w:val="22"/>
          <w:szCs w:val="22"/>
        </w:rPr>
        <w:tab/>
      </w:r>
      <w:r w:rsidRPr="001573E5">
        <w:rPr>
          <w:sz w:val="22"/>
          <w:szCs w:val="22"/>
        </w:rPr>
        <w:tab/>
      </w:r>
      <w:r w:rsidRPr="001573E5">
        <w:rPr>
          <w:sz w:val="22"/>
          <w:szCs w:val="22"/>
        </w:rPr>
        <w:tab/>
      </w:r>
      <w:r w:rsidRPr="001573E5">
        <w:rPr>
          <w:sz w:val="22"/>
          <w:szCs w:val="22"/>
        </w:rPr>
        <w:tab/>
      </w:r>
      <w:r w:rsidRPr="001573E5">
        <w:rPr>
          <w:sz w:val="22"/>
          <w:szCs w:val="22"/>
        </w:rPr>
        <w:tab/>
      </w:r>
      <w:r w:rsidRPr="001573E5">
        <w:rPr>
          <w:sz w:val="22"/>
          <w:szCs w:val="22"/>
        </w:rPr>
        <w:tab/>
      </w:r>
      <w:r w:rsidRPr="001573E5">
        <w:rPr>
          <w:sz w:val="22"/>
          <w:szCs w:val="22"/>
        </w:rPr>
        <w:tab/>
      </w:r>
      <w:r w:rsidRPr="001573E5">
        <w:rPr>
          <w:sz w:val="22"/>
          <w:szCs w:val="22"/>
        </w:rPr>
        <w:tab/>
      </w:r>
      <w:r w:rsidRPr="001573E5">
        <w:rPr>
          <w:sz w:val="22"/>
          <w:szCs w:val="22"/>
        </w:rPr>
        <w:tab/>
      </w:r>
      <w:r w:rsidRPr="001573E5">
        <w:rPr>
          <w:sz w:val="22"/>
          <w:szCs w:val="22"/>
        </w:rPr>
        <w:tab/>
      </w:r>
      <w:r w:rsidRPr="001573E5">
        <w:rPr>
          <w:sz w:val="22"/>
          <w:szCs w:val="22"/>
        </w:rPr>
        <w:tab/>
      </w:r>
      <w:r w:rsidRPr="001573E5">
        <w:rPr>
          <w:sz w:val="22"/>
          <w:szCs w:val="22"/>
        </w:rPr>
        <w:tab/>
      </w:r>
      <w:r w:rsidRPr="001573E5">
        <w:rPr>
          <w:sz w:val="22"/>
          <w:szCs w:val="22"/>
        </w:rPr>
        <w:tab/>
      </w:r>
      <w:r w:rsidRPr="001573E5">
        <w:rPr>
          <w:sz w:val="22"/>
          <w:szCs w:val="22"/>
        </w:rPr>
        <w:tab/>
      </w:r>
      <w:r w:rsidRPr="001573E5">
        <w:rPr>
          <w:sz w:val="22"/>
          <w:szCs w:val="22"/>
        </w:rPr>
        <w:tab/>
      </w:r>
      <w:r w:rsidRPr="001573E5">
        <w:rPr>
          <w:sz w:val="22"/>
          <w:szCs w:val="22"/>
        </w:rPr>
        <w:tab/>
        <w:t xml:space="preserve">   </w:t>
      </w:r>
      <w:r w:rsidRPr="001573E5">
        <w:rPr>
          <w:sz w:val="22"/>
          <w:szCs w:val="22"/>
        </w:rPr>
        <w:tab/>
      </w:r>
      <w:r w:rsidRPr="001573E5">
        <w:rPr>
          <w:sz w:val="22"/>
          <w:szCs w:val="22"/>
        </w:rPr>
        <w:tab/>
        <w:t>Re:</w:t>
      </w:r>
      <w:r w:rsidRPr="001573E5">
        <w:rPr>
          <w:sz w:val="22"/>
          <w:szCs w:val="22"/>
        </w:rPr>
        <w:tab/>
      </w:r>
      <w:r w:rsidRPr="001573E5">
        <w:rPr>
          <w:rFonts w:eastAsia="Times New Roman"/>
          <w:color w:val="000000"/>
          <w:sz w:val="22"/>
          <w:szCs w:val="22"/>
        </w:rPr>
        <w:t>First Baptist Church</w:t>
      </w:r>
    </w:p>
    <w:p w:rsidR="001573E5" w:rsidRPr="001573E5" w:rsidRDefault="001573E5" w:rsidP="001573E5">
      <w:pPr>
        <w:spacing w:after="0" w:line="240" w:lineRule="auto"/>
        <w:ind w:left="-720"/>
        <w:rPr>
          <w:sz w:val="22"/>
          <w:szCs w:val="22"/>
        </w:rPr>
      </w:pPr>
      <w:r w:rsidRPr="001573E5">
        <w:rPr>
          <w:sz w:val="22"/>
          <w:szCs w:val="22"/>
        </w:rPr>
        <w:tab/>
      </w:r>
      <w:r w:rsidRPr="001573E5">
        <w:rPr>
          <w:sz w:val="22"/>
          <w:szCs w:val="22"/>
        </w:rPr>
        <w:tab/>
      </w:r>
      <w:r w:rsidRPr="001573E5">
        <w:rPr>
          <w:sz w:val="22"/>
          <w:szCs w:val="22"/>
        </w:rPr>
        <w:tab/>
        <w:t xml:space="preserve">   </w:t>
      </w:r>
      <w:r w:rsidRPr="001573E5">
        <w:rPr>
          <w:sz w:val="22"/>
          <w:szCs w:val="22"/>
        </w:rPr>
        <w:tab/>
      </w:r>
      <w:r w:rsidRPr="001573E5">
        <w:rPr>
          <w:sz w:val="22"/>
          <w:szCs w:val="22"/>
        </w:rPr>
        <w:tab/>
        <w:t>Eden, NC 27288</w:t>
      </w:r>
    </w:p>
    <w:p w:rsidR="001573E5" w:rsidRPr="001573E5" w:rsidRDefault="001573E5" w:rsidP="001573E5">
      <w:pPr>
        <w:spacing w:after="0" w:line="240" w:lineRule="auto"/>
        <w:ind w:left="-720"/>
        <w:rPr>
          <w:sz w:val="22"/>
          <w:szCs w:val="22"/>
        </w:rPr>
      </w:pPr>
    </w:p>
    <w:p w:rsidR="001573E5" w:rsidRPr="001573E5" w:rsidRDefault="001573E5" w:rsidP="001573E5">
      <w:pPr>
        <w:spacing w:after="0" w:line="240" w:lineRule="auto"/>
        <w:ind w:left="-720"/>
        <w:rPr>
          <w:sz w:val="22"/>
          <w:szCs w:val="22"/>
        </w:rPr>
      </w:pPr>
      <w:r w:rsidRPr="001573E5">
        <w:rPr>
          <w:sz w:val="22"/>
          <w:szCs w:val="22"/>
        </w:rPr>
        <w:tab/>
        <w:t xml:space="preserve">   </w:t>
      </w:r>
      <w:r w:rsidRPr="001573E5">
        <w:rPr>
          <w:sz w:val="22"/>
          <w:szCs w:val="22"/>
        </w:rPr>
        <w:tab/>
      </w:r>
      <w:r w:rsidRPr="001573E5">
        <w:rPr>
          <w:sz w:val="22"/>
          <w:szCs w:val="22"/>
        </w:rPr>
        <w:tab/>
        <w:t>August 17, 2018</w:t>
      </w:r>
    </w:p>
    <w:p w:rsidR="001573E5" w:rsidRDefault="001573E5" w:rsidP="001573E5">
      <w:pPr>
        <w:spacing w:after="0"/>
        <w:jc w:val="both"/>
        <w:rPr>
          <w:sz w:val="22"/>
          <w:szCs w:val="22"/>
        </w:rPr>
      </w:pPr>
    </w:p>
    <w:p w:rsidR="001573E5" w:rsidRDefault="001573E5" w:rsidP="001573E5">
      <w:pPr>
        <w:spacing w:after="0"/>
        <w:jc w:val="both"/>
        <w:rPr>
          <w:sz w:val="22"/>
          <w:szCs w:val="22"/>
        </w:rPr>
      </w:pPr>
      <w:r>
        <w:rPr>
          <w:sz w:val="22"/>
          <w:szCs w:val="22"/>
        </w:rPr>
        <w:lastRenderedPageBreak/>
        <w:t>MINUTES – AUGUST 20, 2018 – PAGE 2</w:t>
      </w:r>
    </w:p>
    <w:p w:rsidR="001573E5" w:rsidRDefault="001573E5" w:rsidP="001573E5">
      <w:pPr>
        <w:spacing w:after="0" w:line="240" w:lineRule="auto"/>
        <w:jc w:val="both"/>
        <w:rPr>
          <w:rFonts w:ascii="Times New Roman" w:hAnsi="Times New Roman"/>
        </w:rPr>
      </w:pPr>
    </w:p>
    <w:p w:rsidR="001573E5" w:rsidRPr="001573E5" w:rsidRDefault="001573E5" w:rsidP="001573E5">
      <w:pPr>
        <w:spacing w:after="0" w:line="240" w:lineRule="auto"/>
        <w:ind w:firstLine="720"/>
        <w:jc w:val="both"/>
        <w:rPr>
          <w:sz w:val="22"/>
          <w:szCs w:val="22"/>
        </w:rPr>
      </w:pPr>
      <w:r w:rsidRPr="001573E5">
        <w:rPr>
          <w:sz w:val="22"/>
          <w:szCs w:val="22"/>
        </w:rPr>
        <w:t xml:space="preserve">Dear Ms. </w:t>
      </w:r>
      <w:proofErr w:type="spellStart"/>
      <w:r w:rsidRPr="001573E5">
        <w:rPr>
          <w:sz w:val="22"/>
          <w:szCs w:val="22"/>
        </w:rPr>
        <w:t>Bartos</w:t>
      </w:r>
      <w:proofErr w:type="spellEnd"/>
      <w:r w:rsidRPr="001573E5">
        <w:rPr>
          <w:sz w:val="22"/>
          <w:szCs w:val="22"/>
        </w:rPr>
        <w:t>:</w:t>
      </w:r>
    </w:p>
    <w:p w:rsidR="001573E5" w:rsidRPr="001573E5" w:rsidRDefault="001573E5" w:rsidP="001573E5">
      <w:pPr>
        <w:spacing w:after="0" w:line="240" w:lineRule="auto"/>
        <w:jc w:val="both"/>
        <w:rPr>
          <w:sz w:val="22"/>
          <w:szCs w:val="22"/>
        </w:rPr>
      </w:pPr>
    </w:p>
    <w:p w:rsidR="001573E5" w:rsidRPr="001573E5" w:rsidRDefault="001573E5" w:rsidP="001573E5">
      <w:pPr>
        <w:spacing w:after="0" w:line="240" w:lineRule="auto"/>
        <w:ind w:left="720"/>
        <w:jc w:val="both"/>
        <w:rPr>
          <w:sz w:val="22"/>
          <w:szCs w:val="22"/>
        </w:rPr>
      </w:pPr>
      <w:r w:rsidRPr="001573E5">
        <w:rPr>
          <w:sz w:val="22"/>
          <w:szCs w:val="22"/>
        </w:rPr>
        <w:t>The First Baptist Church in Eden, NC was listed on the National Register of Historic Places in 1989. As stated in the National Register nomination statement of significance:</w:t>
      </w:r>
    </w:p>
    <w:p w:rsidR="001573E5" w:rsidRPr="001573E5" w:rsidRDefault="001573E5" w:rsidP="001573E5">
      <w:pPr>
        <w:spacing w:after="0" w:line="240" w:lineRule="auto"/>
        <w:jc w:val="both"/>
        <w:rPr>
          <w:sz w:val="22"/>
          <w:szCs w:val="22"/>
        </w:rPr>
      </w:pPr>
    </w:p>
    <w:p w:rsidR="001573E5" w:rsidRPr="001573E5" w:rsidRDefault="001573E5" w:rsidP="001573E5">
      <w:pPr>
        <w:spacing w:after="0" w:line="240" w:lineRule="auto"/>
        <w:ind w:left="720"/>
        <w:jc w:val="both"/>
        <w:rPr>
          <w:sz w:val="22"/>
          <w:szCs w:val="22"/>
        </w:rPr>
      </w:pPr>
      <w:r w:rsidRPr="001573E5">
        <w:rPr>
          <w:sz w:val="22"/>
          <w:szCs w:val="22"/>
        </w:rPr>
        <w:t xml:space="preserve">The 1886 First Baptist Church is the only surviving example of the Gothic Revival style in the community dating from the nineteenth century. </w:t>
      </w:r>
    </w:p>
    <w:p w:rsidR="001573E5" w:rsidRPr="001573E5" w:rsidRDefault="001573E5" w:rsidP="001573E5">
      <w:pPr>
        <w:spacing w:after="0" w:line="240" w:lineRule="auto"/>
        <w:jc w:val="both"/>
        <w:rPr>
          <w:sz w:val="22"/>
          <w:szCs w:val="22"/>
        </w:rPr>
      </w:pPr>
    </w:p>
    <w:p w:rsidR="001573E5" w:rsidRPr="001573E5" w:rsidRDefault="001573E5" w:rsidP="001573E5">
      <w:pPr>
        <w:spacing w:after="0" w:line="240" w:lineRule="auto"/>
        <w:ind w:left="720"/>
        <w:jc w:val="both"/>
        <w:rPr>
          <w:sz w:val="22"/>
          <w:szCs w:val="22"/>
        </w:rPr>
      </w:pPr>
      <w:r w:rsidRPr="001573E5">
        <w:rPr>
          <w:sz w:val="22"/>
          <w:szCs w:val="22"/>
        </w:rPr>
        <w:t>The nomination goes on to discuss the building’s architectural significance, which is the basis for the National Register listing, including the church’s Stick Style decoration. The nomination points out the distinctive design of the open belfry and pointed steeple, including their treatment and proportions, as key elements of the building’s design.</w:t>
      </w:r>
    </w:p>
    <w:p w:rsidR="001573E5" w:rsidRPr="001573E5" w:rsidRDefault="001573E5" w:rsidP="001573E5">
      <w:pPr>
        <w:spacing w:after="0" w:line="240" w:lineRule="auto"/>
        <w:jc w:val="both"/>
        <w:rPr>
          <w:sz w:val="22"/>
          <w:szCs w:val="22"/>
        </w:rPr>
      </w:pPr>
    </w:p>
    <w:p w:rsidR="001573E5" w:rsidRPr="001573E5" w:rsidRDefault="001573E5" w:rsidP="001573E5">
      <w:pPr>
        <w:spacing w:after="0" w:line="240" w:lineRule="auto"/>
        <w:ind w:left="720"/>
        <w:jc w:val="both"/>
        <w:rPr>
          <w:sz w:val="22"/>
          <w:szCs w:val="22"/>
        </w:rPr>
      </w:pPr>
      <w:r w:rsidRPr="001573E5">
        <w:rPr>
          <w:sz w:val="22"/>
          <w:szCs w:val="22"/>
        </w:rPr>
        <w:t>In the spring of 2018, the church made the decision to replace the original steeple (which was apparently in need of repair) with a generic, vinyl-clad steeple, which is not in keeping with the architectural style of the church building. The Historic Preservation Commission, along with the Eden Preservation Society and Claudia Roberts Brown from the SHPO, wrote letters strongly encouraging the church to reconsider their decision to replace the steeple, pointing out the historical and architectural significance to the building. Some members of the Historic Preservation Commission spoke personally with church leadership expressing concerns over the decision and urging the church to explore other options, to no avail. In the early summer of 2018, the First Baptist Church removed the original steeple and replaced it with the generic model.</w:t>
      </w:r>
    </w:p>
    <w:p w:rsidR="001573E5" w:rsidRPr="001573E5" w:rsidRDefault="001573E5" w:rsidP="001573E5">
      <w:pPr>
        <w:spacing w:after="0" w:line="240" w:lineRule="auto"/>
        <w:jc w:val="both"/>
        <w:rPr>
          <w:sz w:val="22"/>
          <w:szCs w:val="22"/>
        </w:rPr>
      </w:pPr>
    </w:p>
    <w:p w:rsidR="001573E5" w:rsidRPr="001573E5" w:rsidRDefault="001573E5" w:rsidP="001573E5">
      <w:pPr>
        <w:spacing w:after="0" w:line="240" w:lineRule="auto"/>
        <w:ind w:left="720"/>
        <w:jc w:val="both"/>
        <w:rPr>
          <w:sz w:val="22"/>
          <w:szCs w:val="22"/>
        </w:rPr>
      </w:pPr>
      <w:r w:rsidRPr="001573E5">
        <w:rPr>
          <w:sz w:val="22"/>
          <w:szCs w:val="22"/>
        </w:rPr>
        <w:t xml:space="preserve">At the June 18, 2018 meeting of the Historic Preservation Commission, the Commission voted to recommend that the First Baptist Church be removed from the National Register, feeling that removing this most important architectural feature has compromised the historic integrity of the church building. </w:t>
      </w:r>
    </w:p>
    <w:p w:rsidR="001573E5" w:rsidRPr="001573E5" w:rsidRDefault="001573E5" w:rsidP="001573E5">
      <w:pPr>
        <w:spacing w:after="0" w:line="240" w:lineRule="auto"/>
        <w:jc w:val="both"/>
        <w:rPr>
          <w:sz w:val="22"/>
          <w:szCs w:val="22"/>
        </w:rPr>
      </w:pPr>
    </w:p>
    <w:p w:rsidR="001573E5" w:rsidRPr="001573E5" w:rsidRDefault="001573E5" w:rsidP="001573E5">
      <w:pPr>
        <w:spacing w:after="0" w:line="240" w:lineRule="auto"/>
        <w:ind w:left="720"/>
        <w:jc w:val="both"/>
        <w:rPr>
          <w:sz w:val="22"/>
          <w:szCs w:val="22"/>
        </w:rPr>
      </w:pPr>
      <w:r w:rsidRPr="001573E5">
        <w:rPr>
          <w:sz w:val="22"/>
          <w:szCs w:val="22"/>
        </w:rPr>
        <w:t>Therefore, we, the undersigned members of the Historic Preservation Commission, hereby make formal recommendation to the State Historic Preservation Office that proceedings be initiated to consider removal of the First Baptist Church of Eden from the National Register of Historic Places.</w:t>
      </w:r>
    </w:p>
    <w:p w:rsidR="001573E5" w:rsidRPr="001573E5" w:rsidRDefault="001573E5" w:rsidP="001573E5">
      <w:pPr>
        <w:spacing w:after="0" w:line="240" w:lineRule="auto"/>
        <w:jc w:val="both"/>
        <w:rPr>
          <w:sz w:val="22"/>
          <w:szCs w:val="22"/>
        </w:rPr>
      </w:pPr>
    </w:p>
    <w:p w:rsidR="001573E5" w:rsidRPr="001573E5" w:rsidRDefault="001573E5" w:rsidP="001573E5">
      <w:pPr>
        <w:spacing w:after="0" w:line="240" w:lineRule="auto"/>
        <w:ind w:firstLine="720"/>
        <w:jc w:val="both"/>
        <w:rPr>
          <w:sz w:val="22"/>
          <w:szCs w:val="22"/>
        </w:rPr>
      </w:pPr>
      <w:r w:rsidRPr="001573E5">
        <w:rPr>
          <w:sz w:val="22"/>
          <w:szCs w:val="22"/>
        </w:rPr>
        <w:t>Respectfully submitted,</w:t>
      </w:r>
    </w:p>
    <w:p w:rsidR="00D73C90" w:rsidRDefault="00D73C90" w:rsidP="00EA494B">
      <w:pPr>
        <w:spacing w:after="0"/>
        <w:jc w:val="both"/>
        <w:rPr>
          <w:sz w:val="22"/>
          <w:szCs w:val="22"/>
        </w:rPr>
      </w:pPr>
    </w:p>
    <w:p w:rsidR="00D73C90" w:rsidRDefault="009706A9" w:rsidP="00D73C90">
      <w:pPr>
        <w:spacing w:after="0"/>
        <w:jc w:val="both"/>
        <w:rPr>
          <w:sz w:val="22"/>
          <w:szCs w:val="22"/>
        </w:rPr>
      </w:pPr>
      <w:r>
        <w:rPr>
          <w:sz w:val="22"/>
          <w:szCs w:val="22"/>
        </w:rPr>
        <w:t xml:space="preserve">Chair Hailey said that in her research, she had found that the church was not just Gothic Revival, but also Colonial Revival. She said she had talked with someone from the church who told her that they [the church] had been told that the steeple replacement would not jeopardize the National Register designation. She said that local attorney Joe </w:t>
      </w:r>
      <w:proofErr w:type="spellStart"/>
      <w:r>
        <w:rPr>
          <w:sz w:val="22"/>
          <w:szCs w:val="22"/>
        </w:rPr>
        <w:t>Maddrey</w:t>
      </w:r>
      <w:proofErr w:type="spellEnd"/>
      <w:r>
        <w:rPr>
          <w:sz w:val="22"/>
          <w:szCs w:val="22"/>
        </w:rPr>
        <w:t xml:space="preserve">, a member of the church, had contacted the SHPO before they proceeded with the replacement. Chair Hailey said she was told by the SHPO that it is very rare for a building to be removed from the National Register. </w:t>
      </w:r>
    </w:p>
    <w:p w:rsidR="00C7110E" w:rsidRDefault="00C7110E" w:rsidP="00D73C90">
      <w:pPr>
        <w:spacing w:after="0"/>
        <w:jc w:val="both"/>
        <w:rPr>
          <w:sz w:val="22"/>
          <w:szCs w:val="22"/>
        </w:rPr>
      </w:pPr>
    </w:p>
    <w:p w:rsidR="00C7110E" w:rsidRDefault="00C7110E" w:rsidP="00D73C90">
      <w:pPr>
        <w:spacing w:after="0"/>
        <w:jc w:val="both"/>
        <w:rPr>
          <w:sz w:val="22"/>
          <w:szCs w:val="22"/>
        </w:rPr>
      </w:pPr>
      <w:r>
        <w:rPr>
          <w:sz w:val="22"/>
          <w:szCs w:val="22"/>
        </w:rPr>
        <w:t xml:space="preserve">Mrs. </w:t>
      </w:r>
      <w:r w:rsidR="009706A9">
        <w:rPr>
          <w:sz w:val="22"/>
          <w:szCs w:val="22"/>
        </w:rPr>
        <w:t>Harrington said she had talked with at church member who told her the church “got permission” from the SHPO. She said this was not true. She said they must have standards.</w:t>
      </w:r>
    </w:p>
    <w:p w:rsidR="002D65B7" w:rsidRDefault="002D65B7" w:rsidP="002A09D2">
      <w:pPr>
        <w:spacing w:after="0"/>
        <w:jc w:val="both"/>
        <w:rPr>
          <w:sz w:val="22"/>
          <w:szCs w:val="22"/>
        </w:rPr>
      </w:pPr>
    </w:p>
    <w:p w:rsidR="004F44A9" w:rsidRDefault="009706A9" w:rsidP="002A09D2">
      <w:pPr>
        <w:spacing w:after="0"/>
        <w:jc w:val="both"/>
        <w:rPr>
          <w:sz w:val="22"/>
          <w:szCs w:val="22"/>
        </w:rPr>
      </w:pPr>
      <w:r>
        <w:rPr>
          <w:sz w:val="22"/>
          <w:szCs w:val="22"/>
        </w:rPr>
        <w:t>Mrs. Galloway said the SHPO would require photos both inside and outside of the building to submit the request.</w:t>
      </w:r>
    </w:p>
    <w:p w:rsidR="00C7110E" w:rsidRDefault="00C7110E" w:rsidP="002A09D2">
      <w:pPr>
        <w:spacing w:after="0"/>
        <w:jc w:val="both"/>
        <w:rPr>
          <w:sz w:val="22"/>
          <w:szCs w:val="22"/>
        </w:rPr>
      </w:pPr>
    </w:p>
    <w:p w:rsidR="00C7110E" w:rsidRDefault="009706A9" w:rsidP="002A09D2">
      <w:pPr>
        <w:spacing w:after="0"/>
        <w:jc w:val="both"/>
        <w:rPr>
          <w:sz w:val="22"/>
          <w:szCs w:val="22"/>
        </w:rPr>
      </w:pPr>
      <w:r>
        <w:rPr>
          <w:sz w:val="22"/>
          <w:szCs w:val="22"/>
        </w:rPr>
        <w:t>Mrs. Harrington made a motion to submit the letter. Mrs. Aiken seconded the motion. All members present voted in favor of the motion. The motion carried.</w:t>
      </w:r>
    </w:p>
    <w:p w:rsidR="00C7110E" w:rsidRDefault="00C7110E" w:rsidP="002A09D2">
      <w:pPr>
        <w:spacing w:after="0"/>
        <w:jc w:val="both"/>
        <w:rPr>
          <w:sz w:val="22"/>
          <w:szCs w:val="22"/>
        </w:rPr>
      </w:pPr>
    </w:p>
    <w:p w:rsidR="00580D65" w:rsidRDefault="00580D65" w:rsidP="002A09D2">
      <w:pPr>
        <w:spacing w:after="0"/>
        <w:jc w:val="both"/>
        <w:rPr>
          <w:sz w:val="22"/>
          <w:szCs w:val="22"/>
        </w:rPr>
      </w:pPr>
    </w:p>
    <w:p w:rsidR="00580D65" w:rsidRDefault="00580D65" w:rsidP="00580D65">
      <w:pPr>
        <w:spacing w:after="0"/>
        <w:jc w:val="both"/>
        <w:rPr>
          <w:sz w:val="22"/>
          <w:szCs w:val="22"/>
        </w:rPr>
      </w:pPr>
      <w:r>
        <w:rPr>
          <w:sz w:val="22"/>
          <w:szCs w:val="22"/>
        </w:rPr>
        <w:lastRenderedPageBreak/>
        <w:t>MINUTES – AUGUST 20, 2018 – PAGE 3</w:t>
      </w:r>
    </w:p>
    <w:p w:rsidR="00580D65" w:rsidRDefault="00580D65" w:rsidP="002A09D2">
      <w:pPr>
        <w:spacing w:after="0"/>
        <w:jc w:val="both"/>
        <w:rPr>
          <w:sz w:val="22"/>
          <w:szCs w:val="22"/>
        </w:rPr>
      </w:pPr>
    </w:p>
    <w:p w:rsidR="00C7110E" w:rsidRDefault="00C7110E" w:rsidP="002A09D2">
      <w:pPr>
        <w:spacing w:after="0"/>
        <w:jc w:val="both"/>
        <w:rPr>
          <w:sz w:val="22"/>
          <w:szCs w:val="22"/>
        </w:rPr>
      </w:pPr>
      <w:r>
        <w:rPr>
          <w:sz w:val="22"/>
          <w:szCs w:val="22"/>
        </w:rPr>
        <w:t xml:space="preserve">Mrs. </w:t>
      </w:r>
      <w:r w:rsidR="00580D65">
        <w:rPr>
          <w:sz w:val="22"/>
          <w:szCs w:val="22"/>
        </w:rPr>
        <w:t xml:space="preserve">Galloway said the staff would also send a staff report to the SHPO and that they would not recommend removal of the church from the National Register. She said that staff did </w:t>
      </w:r>
      <w:r w:rsidR="00457D83">
        <w:rPr>
          <w:sz w:val="22"/>
          <w:szCs w:val="22"/>
        </w:rPr>
        <w:t xml:space="preserve">not </w:t>
      </w:r>
      <w:bookmarkStart w:id="0" w:name="_GoBack"/>
      <w:bookmarkEnd w:id="0"/>
      <w:r w:rsidR="00580D65">
        <w:rPr>
          <w:sz w:val="22"/>
          <w:szCs w:val="22"/>
        </w:rPr>
        <w:t>believe that changing the steeple was enough to warrant removal from the National Register.</w:t>
      </w:r>
    </w:p>
    <w:p w:rsidR="00B132CD" w:rsidRDefault="00B132CD" w:rsidP="002A09D2">
      <w:pPr>
        <w:spacing w:after="0"/>
        <w:jc w:val="both"/>
        <w:rPr>
          <w:sz w:val="22"/>
          <w:szCs w:val="22"/>
        </w:rPr>
      </w:pPr>
    </w:p>
    <w:p w:rsidR="004735B5" w:rsidRDefault="00C7110E" w:rsidP="00580D65">
      <w:pPr>
        <w:spacing w:after="0"/>
        <w:jc w:val="both"/>
        <w:rPr>
          <w:sz w:val="22"/>
          <w:szCs w:val="22"/>
        </w:rPr>
      </w:pPr>
      <w:r>
        <w:rPr>
          <w:sz w:val="22"/>
          <w:szCs w:val="22"/>
        </w:rPr>
        <w:t xml:space="preserve">Mrs. </w:t>
      </w:r>
      <w:r w:rsidR="00580D65">
        <w:rPr>
          <w:sz w:val="22"/>
          <w:szCs w:val="22"/>
        </w:rPr>
        <w:t>Harrington said she was “shocked” by this and that she did not understand. She said it was the Commi</w:t>
      </w:r>
      <w:r w:rsidR="00156C82">
        <w:rPr>
          <w:sz w:val="22"/>
          <w:szCs w:val="22"/>
        </w:rPr>
        <w:t>ssion’s duty to preserve the historic standards. She said the church did not follow proper procedure in making this decision, and that the church vote was improper. She said she had personally called church members, and that a majority of the members did not support the decision.</w:t>
      </w:r>
    </w:p>
    <w:p w:rsidR="00156C82" w:rsidRDefault="00156C82" w:rsidP="00580D65">
      <w:pPr>
        <w:spacing w:after="0"/>
        <w:jc w:val="both"/>
        <w:rPr>
          <w:sz w:val="22"/>
          <w:szCs w:val="22"/>
        </w:rPr>
      </w:pPr>
    </w:p>
    <w:p w:rsidR="00156C82" w:rsidRDefault="00156C82" w:rsidP="00580D65">
      <w:pPr>
        <w:spacing w:after="0"/>
        <w:jc w:val="both"/>
        <w:rPr>
          <w:sz w:val="22"/>
          <w:szCs w:val="22"/>
        </w:rPr>
      </w:pPr>
      <w:r>
        <w:rPr>
          <w:sz w:val="22"/>
          <w:szCs w:val="22"/>
        </w:rPr>
        <w:t>Mrs. Galloway said how the church arrived at their decision is not relevant to the Commission. She said the Commission can still voice their concern to the SHPO and that the staff recommendation did not carry any more weight than the Commission’s recommendation. She said ultimately the State is responsible to initiate action, and that the Commission can only make a recommendation.</w:t>
      </w:r>
    </w:p>
    <w:p w:rsidR="004735B5" w:rsidRDefault="004735B5" w:rsidP="002A09D2">
      <w:pPr>
        <w:spacing w:after="0"/>
        <w:jc w:val="both"/>
        <w:rPr>
          <w:sz w:val="22"/>
          <w:szCs w:val="22"/>
        </w:rPr>
      </w:pPr>
    </w:p>
    <w:p w:rsidR="004735B5" w:rsidRDefault="00156C82" w:rsidP="002A09D2">
      <w:pPr>
        <w:spacing w:after="0"/>
        <w:jc w:val="both"/>
        <w:rPr>
          <w:sz w:val="22"/>
          <w:szCs w:val="22"/>
        </w:rPr>
      </w:pPr>
      <w:r>
        <w:rPr>
          <w:sz w:val="22"/>
          <w:szCs w:val="22"/>
        </w:rPr>
        <w:t>Mrs. Harrington said she was very disappointed in the staff, and that it is the Commission’s duty to save and preserve, and to maintain the historic integrity of the community.</w:t>
      </w:r>
    </w:p>
    <w:p w:rsidR="004735B5" w:rsidRDefault="004735B5" w:rsidP="002A09D2">
      <w:pPr>
        <w:spacing w:after="0"/>
        <w:jc w:val="both"/>
        <w:rPr>
          <w:sz w:val="22"/>
          <w:szCs w:val="22"/>
        </w:rPr>
      </w:pPr>
    </w:p>
    <w:p w:rsidR="00B141FD" w:rsidRDefault="00B141FD" w:rsidP="002A09D2">
      <w:pPr>
        <w:spacing w:after="0"/>
        <w:jc w:val="both"/>
        <w:rPr>
          <w:b/>
          <w:sz w:val="22"/>
          <w:szCs w:val="22"/>
        </w:rPr>
      </w:pPr>
      <w:r>
        <w:rPr>
          <w:b/>
          <w:sz w:val="22"/>
          <w:szCs w:val="22"/>
        </w:rPr>
        <w:t>ADJOURNMENT:</w:t>
      </w:r>
    </w:p>
    <w:p w:rsidR="00B141FD" w:rsidRDefault="00B141FD" w:rsidP="002A09D2">
      <w:pPr>
        <w:spacing w:after="0"/>
        <w:jc w:val="both"/>
        <w:rPr>
          <w:b/>
          <w:sz w:val="22"/>
          <w:szCs w:val="22"/>
        </w:rPr>
      </w:pPr>
    </w:p>
    <w:p w:rsidR="00B141FD" w:rsidRDefault="00B141FD" w:rsidP="002A09D2">
      <w:pPr>
        <w:spacing w:after="0"/>
        <w:jc w:val="both"/>
        <w:rPr>
          <w:sz w:val="22"/>
          <w:szCs w:val="22"/>
        </w:rPr>
      </w:pPr>
      <w:r>
        <w:rPr>
          <w:sz w:val="22"/>
          <w:szCs w:val="22"/>
        </w:rPr>
        <w:t xml:space="preserve">There being no further business to come before the Commission, </w:t>
      </w:r>
      <w:r w:rsidR="00FE504B">
        <w:rPr>
          <w:sz w:val="22"/>
          <w:szCs w:val="22"/>
        </w:rPr>
        <w:t>the meeting was adjourned</w:t>
      </w:r>
      <w:r w:rsidR="00882AB0">
        <w:rPr>
          <w:sz w:val="22"/>
          <w:szCs w:val="22"/>
        </w:rPr>
        <w:t>.</w:t>
      </w:r>
    </w:p>
    <w:p w:rsidR="0068638B" w:rsidRDefault="0068638B" w:rsidP="002A09D2">
      <w:pPr>
        <w:spacing w:after="0"/>
        <w:jc w:val="both"/>
        <w:rPr>
          <w:sz w:val="22"/>
          <w:szCs w:val="22"/>
        </w:rPr>
      </w:pPr>
    </w:p>
    <w:p w:rsidR="00B141FD" w:rsidRDefault="00B141FD" w:rsidP="002A09D2">
      <w:pPr>
        <w:spacing w:after="0"/>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Respectfully submitted,</w:t>
      </w:r>
    </w:p>
    <w:p w:rsidR="00545850" w:rsidRDefault="00545850" w:rsidP="002A09D2">
      <w:pPr>
        <w:spacing w:after="0"/>
        <w:jc w:val="both"/>
        <w:rPr>
          <w:sz w:val="22"/>
          <w:szCs w:val="22"/>
        </w:rPr>
      </w:pPr>
    </w:p>
    <w:p w:rsidR="00B141FD" w:rsidRDefault="007C7AFB" w:rsidP="002A09D2">
      <w:pPr>
        <w:spacing w:after="0"/>
        <w:jc w:val="both"/>
        <w:rPr>
          <w:sz w:val="22"/>
          <w:szCs w:val="22"/>
          <w:u w:val="single"/>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B141FD">
        <w:rPr>
          <w:sz w:val="22"/>
          <w:szCs w:val="22"/>
          <w:u w:val="single"/>
        </w:rPr>
        <w:tab/>
      </w:r>
      <w:r w:rsidR="00B141FD">
        <w:rPr>
          <w:sz w:val="22"/>
          <w:szCs w:val="22"/>
          <w:u w:val="single"/>
        </w:rPr>
        <w:tab/>
      </w:r>
      <w:r w:rsidR="00B141FD">
        <w:rPr>
          <w:sz w:val="22"/>
          <w:szCs w:val="22"/>
          <w:u w:val="single"/>
        </w:rPr>
        <w:tab/>
      </w:r>
      <w:r w:rsidR="00B141FD">
        <w:rPr>
          <w:sz w:val="22"/>
          <w:szCs w:val="22"/>
          <w:u w:val="single"/>
        </w:rPr>
        <w:tab/>
      </w:r>
      <w:r w:rsidR="00B141FD">
        <w:rPr>
          <w:sz w:val="22"/>
          <w:szCs w:val="22"/>
          <w:u w:val="single"/>
        </w:rPr>
        <w:tab/>
      </w:r>
      <w:r w:rsidR="00B141FD">
        <w:rPr>
          <w:sz w:val="22"/>
          <w:szCs w:val="22"/>
          <w:u w:val="single"/>
        </w:rPr>
        <w:tab/>
      </w:r>
    </w:p>
    <w:p w:rsidR="00B141FD" w:rsidRDefault="00B141FD" w:rsidP="002A09D2">
      <w:pPr>
        <w:spacing w:after="0"/>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Debra W. Galloway, Administrative Assistant</w:t>
      </w:r>
    </w:p>
    <w:p w:rsidR="006576B3" w:rsidRDefault="00246E8A" w:rsidP="002A09D2">
      <w:pPr>
        <w:spacing w:after="0"/>
        <w:jc w:val="both"/>
        <w:rPr>
          <w:sz w:val="22"/>
          <w:szCs w:val="22"/>
        </w:rPr>
      </w:pPr>
      <w:r>
        <w:rPr>
          <w:sz w:val="22"/>
          <w:szCs w:val="22"/>
        </w:rPr>
        <w:tab/>
      </w:r>
      <w:r w:rsidR="00B141FD">
        <w:rPr>
          <w:sz w:val="22"/>
          <w:szCs w:val="22"/>
        </w:rPr>
        <w:tab/>
      </w:r>
      <w:r w:rsidR="00B141FD">
        <w:rPr>
          <w:sz w:val="22"/>
          <w:szCs w:val="22"/>
        </w:rPr>
        <w:tab/>
      </w:r>
      <w:r w:rsidR="00B141FD">
        <w:rPr>
          <w:sz w:val="22"/>
          <w:szCs w:val="22"/>
        </w:rPr>
        <w:tab/>
      </w:r>
      <w:r w:rsidR="00B141FD">
        <w:rPr>
          <w:sz w:val="22"/>
          <w:szCs w:val="22"/>
        </w:rPr>
        <w:tab/>
      </w:r>
      <w:r w:rsidR="00B141FD">
        <w:rPr>
          <w:sz w:val="22"/>
          <w:szCs w:val="22"/>
        </w:rPr>
        <w:tab/>
      </w:r>
      <w:proofErr w:type="gramStart"/>
      <w:r w:rsidR="00B141FD">
        <w:rPr>
          <w:sz w:val="22"/>
          <w:szCs w:val="22"/>
        </w:rPr>
        <w:t>to</w:t>
      </w:r>
      <w:proofErr w:type="gramEnd"/>
      <w:r w:rsidR="00B141FD">
        <w:rPr>
          <w:sz w:val="22"/>
          <w:szCs w:val="22"/>
        </w:rPr>
        <w:t xml:space="preserve"> the Eden Preservation Commission</w:t>
      </w:r>
    </w:p>
    <w:p w:rsidR="00545850" w:rsidRDefault="006576B3" w:rsidP="002A09D2">
      <w:pPr>
        <w:spacing w:after="0"/>
        <w:jc w:val="both"/>
        <w:rPr>
          <w:sz w:val="22"/>
          <w:szCs w:val="22"/>
        </w:rPr>
      </w:pPr>
      <w:r>
        <w:rPr>
          <w:sz w:val="22"/>
          <w:szCs w:val="22"/>
        </w:rPr>
        <w:t>A</w:t>
      </w:r>
      <w:r w:rsidR="00B141FD">
        <w:rPr>
          <w:sz w:val="22"/>
          <w:szCs w:val="22"/>
        </w:rPr>
        <w:t>ttest:</w:t>
      </w:r>
    </w:p>
    <w:p w:rsidR="00B141FD" w:rsidRDefault="00B141FD" w:rsidP="002A09D2">
      <w:pPr>
        <w:spacing w:after="0"/>
        <w:jc w:val="both"/>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721676" w:rsidRPr="00B141FD" w:rsidRDefault="006576B3" w:rsidP="00B141FD">
      <w:pPr>
        <w:spacing w:after="0"/>
        <w:jc w:val="both"/>
        <w:rPr>
          <w:sz w:val="22"/>
          <w:szCs w:val="22"/>
        </w:rPr>
      </w:pPr>
      <w:r>
        <w:rPr>
          <w:sz w:val="22"/>
          <w:szCs w:val="22"/>
        </w:rPr>
        <w:t>Blanche Hailey</w:t>
      </w:r>
      <w:r w:rsidR="00B141FD">
        <w:rPr>
          <w:sz w:val="22"/>
          <w:szCs w:val="22"/>
        </w:rPr>
        <w:t>, Chair</w:t>
      </w:r>
    </w:p>
    <w:sectPr w:rsidR="00721676" w:rsidRPr="00B141FD" w:rsidSect="006576B3">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1D265B"/>
    <w:multiLevelType w:val="hybridMultilevel"/>
    <w:tmpl w:val="382AFB6C"/>
    <w:lvl w:ilvl="0" w:tplc="EF2041F8">
      <w:numFmt w:val="bullet"/>
      <w:lvlText w:val=""/>
      <w:lvlJc w:val="left"/>
      <w:pPr>
        <w:ind w:left="3240" w:hanging="360"/>
      </w:pPr>
      <w:rPr>
        <w:rFonts w:ascii="Symbol" w:eastAsiaTheme="minorHAnsi" w:hAnsi="Symbol" w:cs="Aria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7F4"/>
    <w:rsid w:val="0000728C"/>
    <w:rsid w:val="00065DD2"/>
    <w:rsid w:val="000726F0"/>
    <w:rsid w:val="00082F8A"/>
    <w:rsid w:val="00091AD3"/>
    <w:rsid w:val="000B36F1"/>
    <w:rsid w:val="000D25F5"/>
    <w:rsid w:val="000E0216"/>
    <w:rsid w:val="000F48E8"/>
    <w:rsid w:val="001110C5"/>
    <w:rsid w:val="00117B41"/>
    <w:rsid w:val="00136E08"/>
    <w:rsid w:val="00144A74"/>
    <w:rsid w:val="001539B7"/>
    <w:rsid w:val="00156C82"/>
    <w:rsid w:val="001573E5"/>
    <w:rsid w:val="001A5128"/>
    <w:rsid w:val="001C3DA9"/>
    <w:rsid w:val="001C782A"/>
    <w:rsid w:val="001C7887"/>
    <w:rsid w:val="001D1E71"/>
    <w:rsid w:val="001E6E95"/>
    <w:rsid w:val="00216AE1"/>
    <w:rsid w:val="002333C9"/>
    <w:rsid w:val="00246E8A"/>
    <w:rsid w:val="002571E1"/>
    <w:rsid w:val="00271443"/>
    <w:rsid w:val="002A09D2"/>
    <w:rsid w:val="002C7921"/>
    <w:rsid w:val="002D3765"/>
    <w:rsid w:val="002D65B7"/>
    <w:rsid w:val="002E416C"/>
    <w:rsid w:val="002F337B"/>
    <w:rsid w:val="00316E06"/>
    <w:rsid w:val="003341C6"/>
    <w:rsid w:val="003438C6"/>
    <w:rsid w:val="00367403"/>
    <w:rsid w:val="00367DF7"/>
    <w:rsid w:val="003775D2"/>
    <w:rsid w:val="00383AA2"/>
    <w:rsid w:val="0039506A"/>
    <w:rsid w:val="0039676E"/>
    <w:rsid w:val="003B6C02"/>
    <w:rsid w:val="003D288F"/>
    <w:rsid w:val="003F14F3"/>
    <w:rsid w:val="0040152A"/>
    <w:rsid w:val="00402081"/>
    <w:rsid w:val="004051BE"/>
    <w:rsid w:val="004130D2"/>
    <w:rsid w:val="004306EC"/>
    <w:rsid w:val="00457D83"/>
    <w:rsid w:val="0046138B"/>
    <w:rsid w:val="004735B5"/>
    <w:rsid w:val="004C06F9"/>
    <w:rsid w:val="004C3E14"/>
    <w:rsid w:val="004F44A9"/>
    <w:rsid w:val="00520806"/>
    <w:rsid w:val="00524BCB"/>
    <w:rsid w:val="005348D3"/>
    <w:rsid w:val="0053775F"/>
    <w:rsid w:val="005402F6"/>
    <w:rsid w:val="00540A7F"/>
    <w:rsid w:val="00545850"/>
    <w:rsid w:val="00580D65"/>
    <w:rsid w:val="005C03E8"/>
    <w:rsid w:val="006072A4"/>
    <w:rsid w:val="006157D2"/>
    <w:rsid w:val="0062430F"/>
    <w:rsid w:val="00627E50"/>
    <w:rsid w:val="00642CA5"/>
    <w:rsid w:val="00655049"/>
    <w:rsid w:val="006576B3"/>
    <w:rsid w:val="00683B2D"/>
    <w:rsid w:val="00684FB4"/>
    <w:rsid w:val="0068638B"/>
    <w:rsid w:val="006A513D"/>
    <w:rsid w:val="006B1BB3"/>
    <w:rsid w:val="006B5F55"/>
    <w:rsid w:val="006C5343"/>
    <w:rsid w:val="006E6171"/>
    <w:rsid w:val="006F3532"/>
    <w:rsid w:val="00705102"/>
    <w:rsid w:val="0071695A"/>
    <w:rsid w:val="007208DF"/>
    <w:rsid w:val="00721676"/>
    <w:rsid w:val="00732C64"/>
    <w:rsid w:val="00741617"/>
    <w:rsid w:val="007641F9"/>
    <w:rsid w:val="00764EE4"/>
    <w:rsid w:val="00772C70"/>
    <w:rsid w:val="007839C7"/>
    <w:rsid w:val="00794708"/>
    <w:rsid w:val="007A0544"/>
    <w:rsid w:val="007A18DF"/>
    <w:rsid w:val="007B0AAE"/>
    <w:rsid w:val="007C356C"/>
    <w:rsid w:val="007C7AFB"/>
    <w:rsid w:val="007E4856"/>
    <w:rsid w:val="00821B57"/>
    <w:rsid w:val="00844AF9"/>
    <w:rsid w:val="00847B48"/>
    <w:rsid w:val="008517A2"/>
    <w:rsid w:val="00853B54"/>
    <w:rsid w:val="00863BFF"/>
    <w:rsid w:val="00882AB0"/>
    <w:rsid w:val="008A2864"/>
    <w:rsid w:val="008B3FA6"/>
    <w:rsid w:val="009052EC"/>
    <w:rsid w:val="0090551F"/>
    <w:rsid w:val="00907D51"/>
    <w:rsid w:val="00927F1C"/>
    <w:rsid w:val="0093070F"/>
    <w:rsid w:val="00932A1E"/>
    <w:rsid w:val="00932C06"/>
    <w:rsid w:val="0094766D"/>
    <w:rsid w:val="009567FA"/>
    <w:rsid w:val="00956D3D"/>
    <w:rsid w:val="009706A9"/>
    <w:rsid w:val="00984CE6"/>
    <w:rsid w:val="00992507"/>
    <w:rsid w:val="009A302A"/>
    <w:rsid w:val="009A34FB"/>
    <w:rsid w:val="009C15F3"/>
    <w:rsid w:val="009C1B46"/>
    <w:rsid w:val="009C761E"/>
    <w:rsid w:val="009D63C5"/>
    <w:rsid w:val="009E750E"/>
    <w:rsid w:val="00A24578"/>
    <w:rsid w:val="00A5671F"/>
    <w:rsid w:val="00A7391C"/>
    <w:rsid w:val="00A9168D"/>
    <w:rsid w:val="00A96704"/>
    <w:rsid w:val="00AA1FAF"/>
    <w:rsid w:val="00AD28DB"/>
    <w:rsid w:val="00AD4B4E"/>
    <w:rsid w:val="00AE25A0"/>
    <w:rsid w:val="00AE536A"/>
    <w:rsid w:val="00B06E91"/>
    <w:rsid w:val="00B132CD"/>
    <w:rsid w:val="00B141FD"/>
    <w:rsid w:val="00B639AB"/>
    <w:rsid w:val="00B72D89"/>
    <w:rsid w:val="00B867D5"/>
    <w:rsid w:val="00B8748B"/>
    <w:rsid w:val="00BA4A7D"/>
    <w:rsid w:val="00BA64A0"/>
    <w:rsid w:val="00BB138A"/>
    <w:rsid w:val="00BD4F97"/>
    <w:rsid w:val="00C02FDE"/>
    <w:rsid w:val="00C118BE"/>
    <w:rsid w:val="00C24AAB"/>
    <w:rsid w:val="00C25FFF"/>
    <w:rsid w:val="00C307CD"/>
    <w:rsid w:val="00C36789"/>
    <w:rsid w:val="00C62ED5"/>
    <w:rsid w:val="00C7110E"/>
    <w:rsid w:val="00C950ED"/>
    <w:rsid w:val="00CB27F4"/>
    <w:rsid w:val="00CB69E6"/>
    <w:rsid w:val="00CF6FF8"/>
    <w:rsid w:val="00D0080E"/>
    <w:rsid w:val="00D11E84"/>
    <w:rsid w:val="00D145A2"/>
    <w:rsid w:val="00D16944"/>
    <w:rsid w:val="00D2704F"/>
    <w:rsid w:val="00D332E8"/>
    <w:rsid w:val="00D4452E"/>
    <w:rsid w:val="00D46569"/>
    <w:rsid w:val="00D61F97"/>
    <w:rsid w:val="00D73C90"/>
    <w:rsid w:val="00D749D0"/>
    <w:rsid w:val="00D839C4"/>
    <w:rsid w:val="00D85287"/>
    <w:rsid w:val="00D86B49"/>
    <w:rsid w:val="00DB244E"/>
    <w:rsid w:val="00DC1155"/>
    <w:rsid w:val="00DD4DB5"/>
    <w:rsid w:val="00E1634B"/>
    <w:rsid w:val="00E279D7"/>
    <w:rsid w:val="00E478BA"/>
    <w:rsid w:val="00E60A55"/>
    <w:rsid w:val="00E61388"/>
    <w:rsid w:val="00E773E2"/>
    <w:rsid w:val="00E855CC"/>
    <w:rsid w:val="00E94379"/>
    <w:rsid w:val="00E974C5"/>
    <w:rsid w:val="00EA494B"/>
    <w:rsid w:val="00EA75B0"/>
    <w:rsid w:val="00EB0EA9"/>
    <w:rsid w:val="00EB4957"/>
    <w:rsid w:val="00F00FBB"/>
    <w:rsid w:val="00F1249C"/>
    <w:rsid w:val="00F37C6D"/>
    <w:rsid w:val="00FB0DDC"/>
    <w:rsid w:val="00FB4580"/>
    <w:rsid w:val="00FB497E"/>
    <w:rsid w:val="00FC2536"/>
    <w:rsid w:val="00FC76C8"/>
    <w:rsid w:val="00FE504B"/>
    <w:rsid w:val="00FF4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5A401"/>
  <w15:chartTrackingRefBased/>
  <w15:docId w15:val="{7FD7D08A-240E-4D61-B163-E9714CDDD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7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7A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AFB"/>
    <w:rPr>
      <w:rFonts w:ascii="Segoe UI" w:hAnsi="Segoe UI" w:cs="Segoe UI"/>
      <w:sz w:val="18"/>
      <w:szCs w:val="18"/>
    </w:rPr>
  </w:style>
  <w:style w:type="paragraph" w:styleId="ListParagraph">
    <w:name w:val="List Paragraph"/>
    <w:basedOn w:val="Normal"/>
    <w:uiPriority w:val="34"/>
    <w:qFormat/>
    <w:rsid w:val="00B639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E02A3-FF44-44F4-A41F-C7C81B4CD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Pages>
  <Words>947</Words>
  <Characters>5403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Doss</dc:creator>
  <cp:keywords/>
  <dc:description/>
  <cp:lastModifiedBy>Debbie Galloway</cp:lastModifiedBy>
  <cp:revision>6</cp:revision>
  <cp:lastPrinted>2017-02-22T18:40:00Z</cp:lastPrinted>
  <dcterms:created xsi:type="dcterms:W3CDTF">2018-09-11T16:05:00Z</dcterms:created>
  <dcterms:modified xsi:type="dcterms:W3CDTF">2018-09-12T13:58:00Z</dcterms:modified>
</cp:coreProperties>
</file>