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F4" w:rsidRDefault="00CB27F4" w:rsidP="00CB27F4">
      <w:pPr>
        <w:spacing w:after="0"/>
        <w:jc w:val="center"/>
        <w:rPr>
          <w:sz w:val="22"/>
          <w:szCs w:val="22"/>
        </w:rPr>
      </w:pPr>
      <w:r>
        <w:rPr>
          <w:sz w:val="22"/>
          <w:szCs w:val="22"/>
        </w:rPr>
        <w:t xml:space="preserve">THE MINUTES OF A </w:t>
      </w:r>
      <w:r w:rsidR="009C15F3">
        <w:rPr>
          <w:sz w:val="22"/>
          <w:szCs w:val="22"/>
        </w:rPr>
        <w:t>REGULAR</w:t>
      </w:r>
      <w:r>
        <w:rPr>
          <w:sz w:val="22"/>
          <w:szCs w:val="22"/>
        </w:rPr>
        <w:t xml:space="preserve"> MEETING OF THE</w:t>
      </w:r>
    </w:p>
    <w:p w:rsidR="00CB27F4" w:rsidRDefault="00CB27F4" w:rsidP="00CB27F4">
      <w:pPr>
        <w:spacing w:after="0"/>
        <w:jc w:val="center"/>
        <w:rPr>
          <w:sz w:val="22"/>
          <w:szCs w:val="22"/>
        </w:rPr>
      </w:pPr>
      <w:r>
        <w:rPr>
          <w:sz w:val="22"/>
          <w:szCs w:val="22"/>
        </w:rPr>
        <w:t>HISTORIC PRESERVATION COMMISSION</w:t>
      </w:r>
    </w:p>
    <w:p w:rsidR="00CB27F4" w:rsidRDefault="009C15F3" w:rsidP="00CB27F4">
      <w:pPr>
        <w:spacing w:after="0"/>
        <w:jc w:val="center"/>
        <w:rPr>
          <w:sz w:val="22"/>
          <w:szCs w:val="22"/>
        </w:rPr>
      </w:pPr>
      <w:r>
        <w:rPr>
          <w:sz w:val="22"/>
          <w:szCs w:val="22"/>
        </w:rPr>
        <w:t>March 19</w:t>
      </w:r>
      <w:r w:rsidR="000D25F5">
        <w:rPr>
          <w:sz w:val="22"/>
          <w:szCs w:val="22"/>
        </w:rPr>
        <w:t>, 2018</w:t>
      </w:r>
    </w:p>
    <w:p w:rsidR="00CB27F4" w:rsidRDefault="00CB27F4" w:rsidP="00CB27F4">
      <w:pPr>
        <w:spacing w:after="0"/>
        <w:jc w:val="center"/>
        <w:rPr>
          <w:sz w:val="22"/>
          <w:szCs w:val="22"/>
        </w:rPr>
      </w:pPr>
    </w:p>
    <w:p w:rsidR="00CB27F4" w:rsidRDefault="00CB27F4" w:rsidP="00CB27F4">
      <w:pPr>
        <w:spacing w:after="0"/>
        <w:jc w:val="both"/>
        <w:rPr>
          <w:sz w:val="22"/>
          <w:szCs w:val="22"/>
        </w:rPr>
      </w:pPr>
      <w:r>
        <w:rPr>
          <w:sz w:val="22"/>
          <w:szCs w:val="22"/>
        </w:rPr>
        <w:t xml:space="preserve">A </w:t>
      </w:r>
      <w:r w:rsidR="009C15F3">
        <w:rPr>
          <w:sz w:val="22"/>
          <w:szCs w:val="22"/>
        </w:rPr>
        <w:t>regular</w:t>
      </w:r>
      <w:r>
        <w:rPr>
          <w:sz w:val="22"/>
          <w:szCs w:val="22"/>
        </w:rPr>
        <w:t xml:space="preserve"> meeting of the Historic Preservation Commission was held on Monday, </w:t>
      </w:r>
      <w:r w:rsidR="009C15F3">
        <w:rPr>
          <w:sz w:val="22"/>
          <w:szCs w:val="22"/>
        </w:rPr>
        <w:t>March 19</w:t>
      </w:r>
      <w:r w:rsidR="00B639AB">
        <w:rPr>
          <w:sz w:val="22"/>
          <w:szCs w:val="22"/>
        </w:rPr>
        <w:t>,</w:t>
      </w:r>
      <w:r w:rsidR="000D25F5">
        <w:rPr>
          <w:sz w:val="22"/>
          <w:szCs w:val="22"/>
        </w:rPr>
        <w:t xml:space="preserve"> 2018</w:t>
      </w:r>
      <w:r>
        <w:rPr>
          <w:sz w:val="22"/>
          <w:szCs w:val="22"/>
        </w:rPr>
        <w:t xml:space="preserve"> at 5:30 P.M. in the conference room at City Hall.  </w:t>
      </w:r>
    </w:p>
    <w:p w:rsidR="00CB27F4" w:rsidRDefault="00CB27F4" w:rsidP="00CB27F4">
      <w:pPr>
        <w:spacing w:after="0"/>
        <w:jc w:val="both"/>
        <w:rPr>
          <w:sz w:val="22"/>
          <w:szCs w:val="22"/>
        </w:rPr>
      </w:pPr>
    </w:p>
    <w:p w:rsidR="00CB27F4" w:rsidRDefault="00CB27F4" w:rsidP="00CB27F4">
      <w:pPr>
        <w:spacing w:after="0"/>
        <w:jc w:val="both"/>
        <w:rPr>
          <w:sz w:val="22"/>
          <w:szCs w:val="22"/>
        </w:rPr>
      </w:pPr>
      <w:r>
        <w:rPr>
          <w:sz w:val="22"/>
          <w:szCs w:val="22"/>
        </w:rPr>
        <w:t>Members present:</w:t>
      </w:r>
      <w:r>
        <w:rPr>
          <w:sz w:val="22"/>
          <w:szCs w:val="22"/>
        </w:rPr>
        <w:tab/>
      </w:r>
      <w:r>
        <w:rPr>
          <w:sz w:val="22"/>
          <w:szCs w:val="22"/>
        </w:rPr>
        <w:tab/>
        <w:t>Blanche Hailey</w:t>
      </w:r>
    </w:p>
    <w:p w:rsidR="00AD4B4E" w:rsidRDefault="004130D2"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AD4B4E">
        <w:rPr>
          <w:sz w:val="22"/>
          <w:szCs w:val="22"/>
        </w:rPr>
        <w:t>Louise Price</w:t>
      </w:r>
    </w:p>
    <w:p w:rsidR="00AD4B4E" w:rsidRDefault="00AD4B4E" w:rsidP="00CB27F4">
      <w:pPr>
        <w:spacing w:after="0"/>
        <w:jc w:val="both"/>
        <w:rPr>
          <w:sz w:val="22"/>
          <w:szCs w:val="22"/>
        </w:rPr>
      </w:pPr>
      <w:r>
        <w:rPr>
          <w:sz w:val="22"/>
          <w:szCs w:val="22"/>
        </w:rPr>
        <w:tab/>
      </w:r>
      <w:r>
        <w:rPr>
          <w:sz w:val="22"/>
          <w:szCs w:val="22"/>
        </w:rPr>
        <w:tab/>
      </w:r>
      <w:r>
        <w:rPr>
          <w:sz w:val="22"/>
          <w:szCs w:val="22"/>
        </w:rPr>
        <w:tab/>
      </w:r>
      <w:r>
        <w:rPr>
          <w:sz w:val="22"/>
          <w:szCs w:val="22"/>
        </w:rPr>
        <w:tab/>
        <w:t>Charles Yarbrough</w:t>
      </w:r>
    </w:p>
    <w:p w:rsidR="002D65B7"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t>Jean Harrington</w:t>
      </w:r>
    </w:p>
    <w:p w:rsidR="002D65B7"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r>
      <w:proofErr w:type="spellStart"/>
      <w:r>
        <w:rPr>
          <w:sz w:val="22"/>
          <w:szCs w:val="22"/>
        </w:rPr>
        <w:t>Everall</w:t>
      </w:r>
      <w:proofErr w:type="spellEnd"/>
      <w:r>
        <w:rPr>
          <w:sz w:val="22"/>
          <w:szCs w:val="22"/>
        </w:rPr>
        <w:t xml:space="preserve"> Peele</w:t>
      </w:r>
    </w:p>
    <w:p w:rsidR="009C15F3" w:rsidRDefault="009C15F3" w:rsidP="00CB27F4">
      <w:pPr>
        <w:spacing w:after="0"/>
        <w:jc w:val="both"/>
        <w:rPr>
          <w:sz w:val="22"/>
          <w:szCs w:val="22"/>
        </w:rPr>
      </w:pPr>
      <w:r>
        <w:rPr>
          <w:sz w:val="22"/>
          <w:szCs w:val="22"/>
        </w:rPr>
        <w:tab/>
      </w:r>
      <w:r>
        <w:rPr>
          <w:sz w:val="22"/>
          <w:szCs w:val="22"/>
        </w:rPr>
        <w:tab/>
      </w:r>
      <w:r>
        <w:rPr>
          <w:sz w:val="22"/>
          <w:szCs w:val="22"/>
        </w:rPr>
        <w:tab/>
      </w:r>
      <w:r>
        <w:rPr>
          <w:sz w:val="22"/>
          <w:szCs w:val="22"/>
        </w:rPr>
        <w:tab/>
        <w:t>Marianne Aiken</w:t>
      </w:r>
    </w:p>
    <w:p w:rsidR="00CB27F4" w:rsidRDefault="00D86B49" w:rsidP="00CB27F4">
      <w:pPr>
        <w:spacing w:after="0"/>
        <w:jc w:val="both"/>
        <w:rPr>
          <w:sz w:val="22"/>
          <w:szCs w:val="22"/>
        </w:rPr>
      </w:pPr>
      <w:r>
        <w:rPr>
          <w:sz w:val="22"/>
          <w:szCs w:val="22"/>
        </w:rPr>
        <w:tab/>
      </w:r>
      <w:r>
        <w:rPr>
          <w:sz w:val="22"/>
          <w:szCs w:val="22"/>
        </w:rPr>
        <w:tab/>
      </w:r>
      <w:r>
        <w:rPr>
          <w:sz w:val="22"/>
          <w:szCs w:val="22"/>
        </w:rPr>
        <w:tab/>
      </w:r>
      <w:r>
        <w:rPr>
          <w:sz w:val="22"/>
          <w:szCs w:val="22"/>
        </w:rPr>
        <w:tab/>
      </w:r>
    </w:p>
    <w:p w:rsidR="00AE536A" w:rsidRDefault="00CB27F4" w:rsidP="00D85287">
      <w:pPr>
        <w:spacing w:after="0"/>
        <w:jc w:val="both"/>
        <w:rPr>
          <w:sz w:val="22"/>
          <w:szCs w:val="22"/>
        </w:rPr>
      </w:pPr>
      <w:r>
        <w:rPr>
          <w:sz w:val="22"/>
          <w:szCs w:val="22"/>
        </w:rPr>
        <w:t>Members absent:</w:t>
      </w:r>
      <w:r>
        <w:rPr>
          <w:sz w:val="22"/>
          <w:szCs w:val="22"/>
        </w:rPr>
        <w:tab/>
        <w:t xml:space="preserve">          </w:t>
      </w:r>
      <w:r w:rsidR="00AE536A">
        <w:rPr>
          <w:sz w:val="22"/>
          <w:szCs w:val="22"/>
        </w:rPr>
        <w:tab/>
      </w:r>
      <w:r w:rsidR="009C15F3">
        <w:rPr>
          <w:sz w:val="22"/>
          <w:szCs w:val="22"/>
        </w:rPr>
        <w:t>Beth Pulliam</w:t>
      </w:r>
    </w:p>
    <w:p w:rsidR="002D65B7" w:rsidRDefault="002D65B7" w:rsidP="00D85287">
      <w:pPr>
        <w:spacing w:after="0"/>
        <w:jc w:val="both"/>
        <w:rPr>
          <w:sz w:val="22"/>
          <w:szCs w:val="22"/>
        </w:rPr>
      </w:pPr>
      <w:r>
        <w:rPr>
          <w:sz w:val="22"/>
          <w:szCs w:val="22"/>
        </w:rPr>
        <w:tab/>
      </w:r>
      <w:r>
        <w:rPr>
          <w:sz w:val="22"/>
          <w:szCs w:val="22"/>
        </w:rPr>
        <w:tab/>
      </w:r>
      <w:r>
        <w:rPr>
          <w:sz w:val="22"/>
          <w:szCs w:val="22"/>
        </w:rPr>
        <w:tab/>
      </w:r>
      <w:r>
        <w:rPr>
          <w:sz w:val="22"/>
          <w:szCs w:val="22"/>
        </w:rPr>
        <w:tab/>
        <w:t>George Underwood</w:t>
      </w:r>
    </w:p>
    <w:p w:rsidR="00CB27F4" w:rsidRDefault="00540A7F"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4130D2">
        <w:rPr>
          <w:sz w:val="22"/>
          <w:szCs w:val="22"/>
        </w:rPr>
        <w:tab/>
      </w:r>
      <w:r w:rsidR="004130D2">
        <w:rPr>
          <w:sz w:val="22"/>
          <w:szCs w:val="22"/>
        </w:rPr>
        <w:tab/>
      </w:r>
      <w:r w:rsidR="004130D2">
        <w:rPr>
          <w:sz w:val="22"/>
          <w:szCs w:val="22"/>
        </w:rPr>
        <w:tab/>
      </w:r>
      <w:r w:rsidR="004130D2">
        <w:rPr>
          <w:sz w:val="22"/>
          <w:szCs w:val="22"/>
        </w:rPr>
        <w:tab/>
      </w:r>
      <w:r w:rsidR="00CB27F4">
        <w:rPr>
          <w:sz w:val="22"/>
          <w:szCs w:val="22"/>
        </w:rPr>
        <w:tab/>
      </w:r>
      <w:r w:rsidR="00CB27F4">
        <w:rPr>
          <w:sz w:val="22"/>
          <w:szCs w:val="22"/>
        </w:rPr>
        <w:tab/>
      </w:r>
      <w:r w:rsidR="00CB27F4">
        <w:rPr>
          <w:sz w:val="22"/>
          <w:szCs w:val="22"/>
        </w:rPr>
        <w:tab/>
      </w:r>
      <w:r w:rsidR="00CB27F4">
        <w:rPr>
          <w:sz w:val="22"/>
          <w:szCs w:val="22"/>
        </w:rPr>
        <w:tab/>
      </w:r>
    </w:p>
    <w:p w:rsidR="00CB27F4" w:rsidRDefault="007C7AFB" w:rsidP="00CB27F4">
      <w:pPr>
        <w:spacing w:after="0"/>
        <w:jc w:val="both"/>
        <w:rPr>
          <w:sz w:val="22"/>
          <w:szCs w:val="22"/>
        </w:rPr>
      </w:pPr>
      <w:r>
        <w:rPr>
          <w:sz w:val="22"/>
          <w:szCs w:val="22"/>
        </w:rPr>
        <w:t>Staff present:</w:t>
      </w:r>
      <w:r>
        <w:rPr>
          <w:sz w:val="22"/>
          <w:szCs w:val="22"/>
        </w:rPr>
        <w:tab/>
      </w:r>
      <w:r>
        <w:rPr>
          <w:sz w:val="22"/>
          <w:szCs w:val="22"/>
        </w:rPr>
        <w:tab/>
      </w:r>
      <w:r>
        <w:rPr>
          <w:sz w:val="22"/>
          <w:szCs w:val="22"/>
        </w:rPr>
        <w:tab/>
      </w:r>
      <w:r w:rsidR="00CB27F4">
        <w:rPr>
          <w:sz w:val="22"/>
          <w:szCs w:val="22"/>
        </w:rPr>
        <w:t>Debbie Galloway, Planner</w:t>
      </w:r>
    </w:p>
    <w:p w:rsidR="000D25F5" w:rsidRDefault="000D25F5" w:rsidP="00CB27F4">
      <w:pPr>
        <w:spacing w:after="0"/>
        <w:jc w:val="both"/>
        <w:rPr>
          <w:sz w:val="22"/>
          <w:szCs w:val="22"/>
        </w:rPr>
      </w:pPr>
    </w:p>
    <w:p w:rsidR="00D85287" w:rsidRDefault="00CB27F4" w:rsidP="00CB27F4">
      <w:pPr>
        <w:spacing w:after="0"/>
        <w:jc w:val="both"/>
        <w:rPr>
          <w:sz w:val="22"/>
          <w:szCs w:val="22"/>
        </w:rPr>
      </w:pPr>
      <w:r>
        <w:rPr>
          <w:sz w:val="22"/>
          <w:szCs w:val="22"/>
        </w:rPr>
        <w:t xml:space="preserve">The meeting was called to order by </w:t>
      </w:r>
      <w:r w:rsidR="002D65B7">
        <w:rPr>
          <w:sz w:val="22"/>
          <w:szCs w:val="22"/>
        </w:rPr>
        <w:t xml:space="preserve">Chair </w:t>
      </w:r>
      <w:r w:rsidR="00D85287">
        <w:rPr>
          <w:sz w:val="22"/>
          <w:szCs w:val="22"/>
        </w:rPr>
        <w:t>Blanche Hailey</w:t>
      </w:r>
      <w:r>
        <w:rPr>
          <w:sz w:val="22"/>
          <w:szCs w:val="22"/>
        </w:rPr>
        <w:t>.</w:t>
      </w:r>
      <w:r w:rsidR="006072A4">
        <w:rPr>
          <w:sz w:val="22"/>
          <w:szCs w:val="22"/>
        </w:rPr>
        <w:t xml:space="preserve"> </w:t>
      </w:r>
    </w:p>
    <w:p w:rsidR="000D25F5" w:rsidRDefault="000D25F5" w:rsidP="00CB27F4">
      <w:pPr>
        <w:spacing w:after="0"/>
        <w:jc w:val="both"/>
        <w:rPr>
          <w:sz w:val="22"/>
          <w:szCs w:val="22"/>
        </w:rPr>
      </w:pPr>
    </w:p>
    <w:p w:rsidR="000D25F5" w:rsidRPr="0093070F" w:rsidRDefault="0093070F" w:rsidP="00CB27F4">
      <w:pPr>
        <w:spacing w:after="0"/>
        <w:jc w:val="both"/>
        <w:rPr>
          <w:b/>
          <w:sz w:val="22"/>
          <w:szCs w:val="22"/>
        </w:rPr>
      </w:pPr>
      <w:r w:rsidRPr="0093070F">
        <w:rPr>
          <w:b/>
          <w:sz w:val="22"/>
          <w:szCs w:val="22"/>
        </w:rPr>
        <w:t>SET MEETING AGENDA:</w:t>
      </w:r>
    </w:p>
    <w:p w:rsidR="0093070F" w:rsidRDefault="0093070F" w:rsidP="00CB27F4">
      <w:pPr>
        <w:spacing w:after="0"/>
        <w:jc w:val="both"/>
        <w:rPr>
          <w:sz w:val="22"/>
          <w:szCs w:val="22"/>
        </w:rPr>
      </w:pPr>
    </w:p>
    <w:p w:rsidR="0093070F" w:rsidRDefault="009C15F3" w:rsidP="00CB27F4">
      <w:pPr>
        <w:spacing w:after="0"/>
        <w:jc w:val="both"/>
        <w:rPr>
          <w:sz w:val="22"/>
          <w:szCs w:val="22"/>
        </w:rPr>
      </w:pPr>
      <w:r>
        <w:rPr>
          <w:sz w:val="22"/>
          <w:szCs w:val="22"/>
        </w:rPr>
        <w:t xml:space="preserve">There were no additions or changes to the agenda. </w:t>
      </w:r>
      <w:r w:rsidR="0093070F">
        <w:rPr>
          <w:sz w:val="22"/>
          <w:szCs w:val="22"/>
        </w:rPr>
        <w:t>The agenda was set.</w:t>
      </w:r>
    </w:p>
    <w:p w:rsidR="0093070F" w:rsidRDefault="0093070F" w:rsidP="00CB27F4">
      <w:pPr>
        <w:spacing w:after="0"/>
        <w:jc w:val="both"/>
        <w:rPr>
          <w:sz w:val="22"/>
          <w:szCs w:val="22"/>
        </w:rPr>
      </w:pPr>
    </w:p>
    <w:p w:rsidR="00CB27F4" w:rsidRDefault="00CB27F4" w:rsidP="00CB27F4">
      <w:pPr>
        <w:spacing w:after="0"/>
        <w:jc w:val="both"/>
        <w:rPr>
          <w:b/>
          <w:sz w:val="22"/>
          <w:szCs w:val="22"/>
        </w:rPr>
      </w:pPr>
      <w:r>
        <w:rPr>
          <w:b/>
          <w:sz w:val="22"/>
          <w:szCs w:val="22"/>
        </w:rPr>
        <w:t>APPROVAL OF MINUTES:</w:t>
      </w:r>
    </w:p>
    <w:p w:rsidR="00CB27F4" w:rsidRDefault="00CB27F4" w:rsidP="00CB27F4">
      <w:pPr>
        <w:spacing w:after="0"/>
        <w:jc w:val="both"/>
        <w:rPr>
          <w:b/>
          <w:sz w:val="22"/>
          <w:szCs w:val="22"/>
        </w:rPr>
      </w:pPr>
    </w:p>
    <w:p w:rsidR="00524BCB" w:rsidRDefault="00CB27F4" w:rsidP="00CB27F4">
      <w:pPr>
        <w:spacing w:after="0"/>
        <w:jc w:val="both"/>
        <w:rPr>
          <w:sz w:val="22"/>
          <w:szCs w:val="22"/>
        </w:rPr>
      </w:pPr>
      <w:r>
        <w:rPr>
          <w:sz w:val="22"/>
          <w:szCs w:val="22"/>
        </w:rPr>
        <w:t xml:space="preserve">The minutes of </w:t>
      </w:r>
      <w:r w:rsidR="00D86B49">
        <w:rPr>
          <w:sz w:val="22"/>
          <w:szCs w:val="22"/>
        </w:rPr>
        <w:t>a regular</w:t>
      </w:r>
      <w:r>
        <w:rPr>
          <w:sz w:val="22"/>
          <w:szCs w:val="22"/>
        </w:rPr>
        <w:t xml:space="preserve"> meeti</w:t>
      </w:r>
      <w:r w:rsidR="00C950ED">
        <w:rPr>
          <w:sz w:val="22"/>
          <w:szCs w:val="22"/>
        </w:rPr>
        <w:t xml:space="preserve">ng on </w:t>
      </w:r>
      <w:r w:rsidR="009C15F3">
        <w:rPr>
          <w:sz w:val="22"/>
          <w:szCs w:val="22"/>
        </w:rPr>
        <w:t>February 26</w:t>
      </w:r>
      <w:r w:rsidR="002D65B7">
        <w:rPr>
          <w:sz w:val="22"/>
          <w:szCs w:val="22"/>
        </w:rPr>
        <w:t>, 2018</w:t>
      </w:r>
      <w:r w:rsidR="00907D51">
        <w:rPr>
          <w:sz w:val="22"/>
          <w:szCs w:val="22"/>
        </w:rPr>
        <w:t xml:space="preserve"> </w:t>
      </w:r>
      <w:r w:rsidR="009C1B46">
        <w:rPr>
          <w:sz w:val="22"/>
          <w:szCs w:val="22"/>
        </w:rPr>
        <w:t>w</w:t>
      </w:r>
      <w:r w:rsidR="00AD4B4E">
        <w:rPr>
          <w:sz w:val="22"/>
          <w:szCs w:val="22"/>
        </w:rPr>
        <w:t>ere presented to the Commission</w:t>
      </w:r>
      <w:r w:rsidR="00907D51">
        <w:rPr>
          <w:sz w:val="22"/>
          <w:szCs w:val="22"/>
        </w:rPr>
        <w:t>.</w:t>
      </w:r>
      <w:r w:rsidR="00AD4B4E">
        <w:rPr>
          <w:sz w:val="22"/>
          <w:szCs w:val="22"/>
        </w:rPr>
        <w:t xml:space="preserve">  Mrs. </w:t>
      </w:r>
      <w:r w:rsidR="002D65B7">
        <w:rPr>
          <w:sz w:val="22"/>
          <w:szCs w:val="22"/>
        </w:rPr>
        <w:t>Price</w:t>
      </w:r>
      <w:r w:rsidR="00AD4B4E">
        <w:rPr>
          <w:sz w:val="22"/>
          <w:szCs w:val="22"/>
        </w:rPr>
        <w:t xml:space="preserve"> made a motion that the minutes be approved as presented. Mrs. </w:t>
      </w:r>
      <w:r w:rsidR="003775D2">
        <w:rPr>
          <w:sz w:val="22"/>
          <w:szCs w:val="22"/>
        </w:rPr>
        <w:t>Aiken</w:t>
      </w:r>
      <w:r w:rsidR="00AD4B4E">
        <w:rPr>
          <w:sz w:val="22"/>
          <w:szCs w:val="22"/>
        </w:rPr>
        <w:t xml:space="preserve"> seconded the motion. All members present voted in favor of the motion. The motion carried.</w:t>
      </w:r>
    </w:p>
    <w:p w:rsidR="001A5128" w:rsidRDefault="001A5128" w:rsidP="00CB27F4">
      <w:pPr>
        <w:spacing w:after="0"/>
        <w:jc w:val="both"/>
        <w:rPr>
          <w:sz w:val="22"/>
          <w:szCs w:val="22"/>
        </w:rPr>
      </w:pPr>
    </w:p>
    <w:p w:rsidR="001A5128" w:rsidRDefault="001A5128" w:rsidP="00CB27F4">
      <w:pPr>
        <w:spacing w:after="0"/>
        <w:jc w:val="both"/>
        <w:rPr>
          <w:sz w:val="22"/>
          <w:szCs w:val="22"/>
        </w:rPr>
      </w:pPr>
      <w:r>
        <w:rPr>
          <w:sz w:val="22"/>
          <w:szCs w:val="22"/>
        </w:rPr>
        <w:t>Mrs. Aiken mentioned that in the minutes, there was a reference to the Church of the Epiphany not being on the National Register because of the alterations that had been made to the building. She said she was not aware they had ever applied for National Register designation. It was noted that they had not applied because of the alterations. (This was a point of clarification.)</w:t>
      </w:r>
    </w:p>
    <w:p w:rsidR="0093070F" w:rsidRDefault="0093070F" w:rsidP="00CB27F4">
      <w:pPr>
        <w:spacing w:after="0"/>
        <w:jc w:val="both"/>
        <w:rPr>
          <w:sz w:val="22"/>
          <w:szCs w:val="22"/>
        </w:rPr>
      </w:pPr>
    </w:p>
    <w:p w:rsidR="00C950ED" w:rsidRDefault="00C950ED" w:rsidP="00CB27F4">
      <w:pPr>
        <w:spacing w:after="0"/>
        <w:jc w:val="both"/>
        <w:rPr>
          <w:b/>
          <w:sz w:val="22"/>
          <w:szCs w:val="22"/>
        </w:rPr>
      </w:pPr>
      <w:r>
        <w:rPr>
          <w:b/>
          <w:sz w:val="22"/>
          <w:szCs w:val="22"/>
        </w:rPr>
        <w:t>OLD BUSINESS:</w:t>
      </w:r>
    </w:p>
    <w:p w:rsidR="00C950ED" w:rsidRDefault="00C950ED" w:rsidP="00CB27F4">
      <w:pPr>
        <w:spacing w:after="0"/>
        <w:jc w:val="both"/>
        <w:rPr>
          <w:b/>
          <w:sz w:val="22"/>
          <w:szCs w:val="22"/>
        </w:rPr>
      </w:pPr>
    </w:p>
    <w:p w:rsidR="00AA1FAF" w:rsidRDefault="003775D2" w:rsidP="002A09D2">
      <w:pPr>
        <w:spacing w:after="0"/>
        <w:jc w:val="both"/>
        <w:rPr>
          <w:sz w:val="22"/>
          <w:szCs w:val="22"/>
        </w:rPr>
      </w:pPr>
      <w:r>
        <w:rPr>
          <w:sz w:val="22"/>
          <w:szCs w:val="22"/>
        </w:rPr>
        <w:t>FIRST BAPTIST CHURCH STEEPLE REPLACEMENT</w:t>
      </w:r>
      <w:r w:rsidR="0093070F">
        <w:rPr>
          <w:sz w:val="22"/>
          <w:szCs w:val="22"/>
        </w:rPr>
        <w:t>.</w:t>
      </w:r>
    </w:p>
    <w:p w:rsidR="00AA1FAF" w:rsidRDefault="00AA1FAF" w:rsidP="002A09D2">
      <w:pPr>
        <w:spacing w:after="0"/>
        <w:jc w:val="both"/>
        <w:rPr>
          <w:sz w:val="22"/>
          <w:szCs w:val="22"/>
        </w:rPr>
      </w:pPr>
    </w:p>
    <w:p w:rsidR="00117B41" w:rsidRDefault="0093070F" w:rsidP="002A09D2">
      <w:pPr>
        <w:spacing w:after="0"/>
        <w:jc w:val="both"/>
        <w:rPr>
          <w:sz w:val="22"/>
          <w:szCs w:val="22"/>
        </w:rPr>
      </w:pPr>
      <w:r>
        <w:rPr>
          <w:sz w:val="22"/>
          <w:szCs w:val="22"/>
        </w:rPr>
        <w:t xml:space="preserve">Mrs. Galloway </w:t>
      </w:r>
      <w:r w:rsidR="001A5128">
        <w:rPr>
          <w:sz w:val="22"/>
          <w:szCs w:val="22"/>
        </w:rPr>
        <w:t>passed out copies of the letter that was sent to the church from the Commission, expressing concern over the steeple replacement.</w:t>
      </w:r>
    </w:p>
    <w:p w:rsidR="001A5128" w:rsidRDefault="001A5128" w:rsidP="002A09D2">
      <w:pPr>
        <w:spacing w:after="0"/>
        <w:jc w:val="both"/>
        <w:rPr>
          <w:sz w:val="22"/>
          <w:szCs w:val="22"/>
        </w:rPr>
      </w:pPr>
    </w:p>
    <w:p w:rsidR="001A5128" w:rsidRDefault="001A5128" w:rsidP="002A09D2">
      <w:pPr>
        <w:spacing w:after="0"/>
        <w:jc w:val="both"/>
        <w:rPr>
          <w:sz w:val="22"/>
          <w:szCs w:val="22"/>
        </w:rPr>
      </w:pPr>
      <w:r>
        <w:rPr>
          <w:sz w:val="22"/>
          <w:szCs w:val="22"/>
        </w:rPr>
        <w:t xml:space="preserve">Mrs. Harrington said </w:t>
      </w:r>
      <w:r w:rsidR="003D288F">
        <w:rPr>
          <w:sz w:val="22"/>
          <w:szCs w:val="22"/>
        </w:rPr>
        <w:t>there would be a meeting at the church that</w:t>
      </w:r>
      <w:r>
        <w:rPr>
          <w:sz w:val="22"/>
          <w:szCs w:val="22"/>
        </w:rPr>
        <w:t xml:space="preserve"> week to vote on the steeple replacement. She said letters had also been sent from the Eden Preservation Society and the State Preservation Office. She said some church members had asked to speak. There was discussion of</w:t>
      </w:r>
      <w:r w:rsidR="00984CE6">
        <w:rPr>
          <w:sz w:val="22"/>
          <w:szCs w:val="22"/>
        </w:rPr>
        <w:t xml:space="preserve"> “factions” within the church. Mrs. Harrington said the “plastic” steeple had cost $8700 and it could not be returned.</w:t>
      </w:r>
      <w:r w:rsidR="003D288F">
        <w:rPr>
          <w:sz w:val="22"/>
          <w:szCs w:val="22"/>
        </w:rPr>
        <w:t xml:space="preserve"> She said the decision would be made on Sunday.</w:t>
      </w:r>
    </w:p>
    <w:p w:rsidR="002D65B7" w:rsidRDefault="002D65B7" w:rsidP="002A09D2">
      <w:pPr>
        <w:spacing w:after="0"/>
        <w:jc w:val="both"/>
        <w:rPr>
          <w:sz w:val="22"/>
          <w:szCs w:val="22"/>
        </w:rPr>
      </w:pPr>
    </w:p>
    <w:p w:rsidR="003D288F" w:rsidRDefault="003D288F" w:rsidP="00A9168D">
      <w:pPr>
        <w:spacing w:after="0"/>
        <w:jc w:val="both"/>
        <w:rPr>
          <w:sz w:val="22"/>
          <w:szCs w:val="22"/>
        </w:rPr>
      </w:pPr>
    </w:p>
    <w:p w:rsidR="003D288F" w:rsidRDefault="003D288F" w:rsidP="00A9168D">
      <w:pPr>
        <w:spacing w:after="0"/>
        <w:jc w:val="both"/>
        <w:rPr>
          <w:sz w:val="22"/>
          <w:szCs w:val="22"/>
        </w:rPr>
      </w:pPr>
    </w:p>
    <w:p w:rsidR="003D288F" w:rsidRDefault="003D288F" w:rsidP="003D288F">
      <w:pPr>
        <w:spacing w:after="0"/>
        <w:jc w:val="both"/>
        <w:rPr>
          <w:sz w:val="22"/>
          <w:szCs w:val="22"/>
        </w:rPr>
      </w:pPr>
    </w:p>
    <w:p w:rsidR="003D288F" w:rsidRDefault="003D288F" w:rsidP="003D288F">
      <w:pPr>
        <w:spacing w:after="0"/>
        <w:jc w:val="both"/>
        <w:rPr>
          <w:sz w:val="22"/>
          <w:szCs w:val="22"/>
        </w:rPr>
      </w:pPr>
      <w:r>
        <w:rPr>
          <w:sz w:val="22"/>
          <w:szCs w:val="22"/>
        </w:rPr>
        <w:lastRenderedPageBreak/>
        <w:t xml:space="preserve">MINUTES – </w:t>
      </w:r>
      <w:r>
        <w:rPr>
          <w:sz w:val="22"/>
          <w:szCs w:val="22"/>
        </w:rPr>
        <w:t>MARCH 19</w:t>
      </w:r>
      <w:r>
        <w:rPr>
          <w:sz w:val="22"/>
          <w:szCs w:val="22"/>
        </w:rPr>
        <w:t>, 2018 – PAGE 2</w:t>
      </w:r>
    </w:p>
    <w:p w:rsidR="003D288F" w:rsidRDefault="003D288F" w:rsidP="00A9168D">
      <w:pPr>
        <w:spacing w:after="0"/>
        <w:jc w:val="both"/>
        <w:rPr>
          <w:sz w:val="22"/>
          <w:szCs w:val="22"/>
        </w:rPr>
      </w:pPr>
    </w:p>
    <w:p w:rsidR="00D145A2" w:rsidRDefault="009C761E" w:rsidP="00A9168D">
      <w:pPr>
        <w:spacing w:after="0"/>
        <w:jc w:val="both"/>
        <w:rPr>
          <w:sz w:val="22"/>
          <w:szCs w:val="22"/>
        </w:rPr>
      </w:pPr>
      <w:r>
        <w:rPr>
          <w:sz w:val="22"/>
          <w:szCs w:val="22"/>
        </w:rPr>
        <w:t>HISTORIC PROPERTIES INVENTORY.</w:t>
      </w:r>
    </w:p>
    <w:p w:rsidR="00D145A2" w:rsidRDefault="00D145A2" w:rsidP="00A9168D">
      <w:pPr>
        <w:spacing w:after="0"/>
        <w:jc w:val="both"/>
        <w:rPr>
          <w:sz w:val="22"/>
          <w:szCs w:val="22"/>
        </w:rPr>
      </w:pPr>
    </w:p>
    <w:p w:rsidR="00D145A2" w:rsidRDefault="001C3DA9" w:rsidP="009C761E">
      <w:pPr>
        <w:spacing w:after="0"/>
        <w:jc w:val="both"/>
        <w:rPr>
          <w:sz w:val="22"/>
          <w:szCs w:val="22"/>
        </w:rPr>
      </w:pPr>
      <w:r>
        <w:rPr>
          <w:sz w:val="22"/>
          <w:szCs w:val="22"/>
        </w:rPr>
        <w:t>Chair Hailey said she had proposed having the Women’s League to assist with the inventory, and they approved unanimously.</w:t>
      </w:r>
    </w:p>
    <w:p w:rsidR="001C3DA9" w:rsidRDefault="001C3DA9" w:rsidP="009C761E">
      <w:pPr>
        <w:spacing w:after="0"/>
        <w:jc w:val="both"/>
        <w:rPr>
          <w:sz w:val="22"/>
          <w:szCs w:val="22"/>
        </w:rPr>
      </w:pPr>
    </w:p>
    <w:p w:rsidR="001C3DA9" w:rsidRDefault="001C3DA9" w:rsidP="009C761E">
      <w:pPr>
        <w:spacing w:after="0"/>
        <w:jc w:val="both"/>
        <w:rPr>
          <w:sz w:val="22"/>
          <w:szCs w:val="22"/>
        </w:rPr>
      </w:pPr>
      <w:r>
        <w:rPr>
          <w:sz w:val="22"/>
          <w:szCs w:val="22"/>
        </w:rPr>
        <w:t>Mrs. Galloway said she would get the list together, and it was noted that they could begin after the summer. It was noted that they could check the condition of existing properties, and the Commission could survey properties that might be added to the inventory.</w:t>
      </w:r>
    </w:p>
    <w:p w:rsidR="001C3DA9" w:rsidRDefault="001C3DA9" w:rsidP="009C761E">
      <w:pPr>
        <w:spacing w:after="0"/>
        <w:jc w:val="both"/>
        <w:rPr>
          <w:sz w:val="22"/>
          <w:szCs w:val="22"/>
        </w:rPr>
      </w:pPr>
    </w:p>
    <w:p w:rsidR="009C761E" w:rsidRDefault="00FB0DDC" w:rsidP="009C761E">
      <w:pPr>
        <w:spacing w:after="0"/>
        <w:jc w:val="both"/>
        <w:rPr>
          <w:sz w:val="22"/>
          <w:szCs w:val="22"/>
        </w:rPr>
      </w:pPr>
      <w:r>
        <w:rPr>
          <w:sz w:val="22"/>
          <w:szCs w:val="22"/>
        </w:rPr>
        <w:t>BOOK SALES</w:t>
      </w:r>
      <w:r w:rsidR="009C761E">
        <w:rPr>
          <w:sz w:val="22"/>
          <w:szCs w:val="22"/>
        </w:rPr>
        <w:t>.</w:t>
      </w:r>
    </w:p>
    <w:p w:rsidR="009C761E" w:rsidRDefault="009C761E" w:rsidP="009C761E">
      <w:pPr>
        <w:spacing w:after="0"/>
        <w:jc w:val="both"/>
        <w:rPr>
          <w:sz w:val="22"/>
          <w:szCs w:val="22"/>
        </w:rPr>
      </w:pPr>
    </w:p>
    <w:p w:rsidR="00882AB0" w:rsidRDefault="00FB0DDC" w:rsidP="009C761E">
      <w:pPr>
        <w:spacing w:after="0"/>
        <w:jc w:val="both"/>
        <w:rPr>
          <w:sz w:val="22"/>
          <w:szCs w:val="22"/>
        </w:rPr>
      </w:pPr>
      <w:r>
        <w:rPr>
          <w:sz w:val="22"/>
          <w:szCs w:val="22"/>
        </w:rPr>
        <w:t xml:space="preserve">There was discussion about trying to sell the books on </w:t>
      </w:r>
      <w:proofErr w:type="spellStart"/>
      <w:r>
        <w:rPr>
          <w:sz w:val="22"/>
          <w:szCs w:val="22"/>
        </w:rPr>
        <w:t>ebay</w:t>
      </w:r>
      <w:proofErr w:type="spellEnd"/>
      <w:r>
        <w:rPr>
          <w:sz w:val="22"/>
          <w:szCs w:val="22"/>
        </w:rPr>
        <w:t>. Mrs. Peele said she could try to list one on her personal account to see how it goes. It was noted that the price would be $40 per book, including shipping.</w:t>
      </w:r>
    </w:p>
    <w:p w:rsidR="00882AB0" w:rsidRDefault="00882AB0" w:rsidP="009C761E">
      <w:pPr>
        <w:spacing w:after="0"/>
        <w:jc w:val="both"/>
        <w:rPr>
          <w:sz w:val="22"/>
          <w:szCs w:val="22"/>
        </w:rPr>
      </w:pPr>
    </w:p>
    <w:p w:rsidR="00B141FD" w:rsidRDefault="00B141FD" w:rsidP="002A09D2">
      <w:pPr>
        <w:spacing w:after="0"/>
        <w:jc w:val="both"/>
        <w:rPr>
          <w:b/>
          <w:sz w:val="22"/>
          <w:szCs w:val="22"/>
        </w:rPr>
      </w:pPr>
      <w:bookmarkStart w:id="0" w:name="_GoBack"/>
      <w:bookmarkEnd w:id="0"/>
      <w:r>
        <w:rPr>
          <w:b/>
          <w:sz w:val="22"/>
          <w:szCs w:val="22"/>
        </w:rPr>
        <w:t>ADJOURNMENT:</w:t>
      </w:r>
    </w:p>
    <w:p w:rsidR="00B141FD" w:rsidRDefault="00B141FD" w:rsidP="002A09D2">
      <w:pPr>
        <w:spacing w:after="0"/>
        <w:jc w:val="both"/>
        <w:rPr>
          <w:b/>
          <w:sz w:val="22"/>
          <w:szCs w:val="22"/>
        </w:rPr>
      </w:pPr>
    </w:p>
    <w:p w:rsidR="00B141FD" w:rsidRDefault="00B141FD" w:rsidP="002A09D2">
      <w:pPr>
        <w:spacing w:after="0"/>
        <w:jc w:val="both"/>
        <w:rPr>
          <w:sz w:val="22"/>
          <w:szCs w:val="22"/>
        </w:rPr>
      </w:pPr>
      <w:r>
        <w:rPr>
          <w:sz w:val="22"/>
          <w:szCs w:val="22"/>
        </w:rPr>
        <w:t xml:space="preserve">There being no further business to come before the Commission, </w:t>
      </w:r>
      <w:r w:rsidR="00FE504B">
        <w:rPr>
          <w:sz w:val="22"/>
          <w:szCs w:val="22"/>
        </w:rPr>
        <w:t>the meeting was adjourned</w:t>
      </w:r>
      <w:r w:rsidR="00882AB0">
        <w:rPr>
          <w:sz w:val="22"/>
          <w:szCs w:val="22"/>
        </w:rPr>
        <w:t>.</w:t>
      </w:r>
    </w:p>
    <w:p w:rsidR="0068638B" w:rsidRDefault="0068638B" w:rsidP="002A09D2">
      <w:pPr>
        <w:spacing w:after="0"/>
        <w:jc w:val="both"/>
        <w:rPr>
          <w:sz w:val="22"/>
          <w:szCs w:val="22"/>
        </w:rPr>
      </w:pP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Respectfully submitted,</w:t>
      </w:r>
    </w:p>
    <w:p w:rsidR="00545850" w:rsidRDefault="00545850" w:rsidP="002A09D2">
      <w:pPr>
        <w:spacing w:after="0"/>
        <w:jc w:val="both"/>
        <w:rPr>
          <w:sz w:val="22"/>
          <w:szCs w:val="22"/>
        </w:rPr>
      </w:pPr>
    </w:p>
    <w:p w:rsidR="00B141FD" w:rsidRDefault="007C7AFB" w:rsidP="002A09D2">
      <w:pPr>
        <w:spacing w:after="0"/>
        <w:jc w:val="both"/>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Debra W. Galloway, Administrative Assistant</w:t>
      </w:r>
    </w:p>
    <w:p w:rsidR="006576B3" w:rsidRDefault="006576B3" w:rsidP="002A09D2">
      <w:pPr>
        <w:spacing w:after="0"/>
        <w:jc w:val="both"/>
        <w:rPr>
          <w:sz w:val="22"/>
          <w:szCs w:val="22"/>
        </w:rPr>
      </w:pPr>
      <w:r>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proofErr w:type="gramStart"/>
      <w:r w:rsidR="00B141FD">
        <w:rPr>
          <w:sz w:val="22"/>
          <w:szCs w:val="22"/>
        </w:rPr>
        <w:t>to</w:t>
      </w:r>
      <w:proofErr w:type="gramEnd"/>
      <w:r w:rsidR="00B141FD">
        <w:rPr>
          <w:sz w:val="22"/>
          <w:szCs w:val="22"/>
        </w:rPr>
        <w:t xml:space="preserve"> the Eden Preservation Commission</w:t>
      </w:r>
    </w:p>
    <w:p w:rsidR="006576B3" w:rsidRDefault="006576B3" w:rsidP="002A09D2">
      <w:pPr>
        <w:spacing w:after="0"/>
        <w:jc w:val="both"/>
        <w:rPr>
          <w:sz w:val="22"/>
          <w:szCs w:val="22"/>
        </w:rPr>
      </w:pPr>
    </w:p>
    <w:p w:rsidR="00545850" w:rsidRDefault="006576B3" w:rsidP="002A09D2">
      <w:pPr>
        <w:spacing w:after="0"/>
        <w:jc w:val="both"/>
        <w:rPr>
          <w:sz w:val="22"/>
          <w:szCs w:val="22"/>
        </w:rPr>
      </w:pPr>
      <w:r>
        <w:rPr>
          <w:sz w:val="22"/>
          <w:szCs w:val="22"/>
        </w:rPr>
        <w:t>A</w:t>
      </w:r>
      <w:r w:rsidR="00B141FD">
        <w:rPr>
          <w:sz w:val="22"/>
          <w:szCs w:val="22"/>
        </w:rPr>
        <w:t>ttest:</w:t>
      </w:r>
    </w:p>
    <w:p w:rsidR="00545850" w:rsidRDefault="00545850" w:rsidP="002A09D2">
      <w:pPr>
        <w:spacing w:after="0"/>
        <w:jc w:val="both"/>
        <w:rPr>
          <w:sz w:val="22"/>
          <w:szCs w:val="22"/>
        </w:rPr>
      </w:pPr>
    </w:p>
    <w:p w:rsidR="00B141FD" w:rsidRDefault="00B141FD" w:rsidP="002A09D2">
      <w:pPr>
        <w:spacing w:after="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21676" w:rsidRPr="00B141FD" w:rsidRDefault="006576B3" w:rsidP="00B141FD">
      <w:pPr>
        <w:spacing w:after="0"/>
        <w:jc w:val="both"/>
        <w:rPr>
          <w:sz w:val="22"/>
          <w:szCs w:val="22"/>
        </w:rPr>
      </w:pPr>
      <w:r>
        <w:rPr>
          <w:sz w:val="22"/>
          <w:szCs w:val="22"/>
        </w:rPr>
        <w:t>Blanche Hailey</w:t>
      </w:r>
      <w:r w:rsidR="00B141FD">
        <w:rPr>
          <w:sz w:val="22"/>
          <w:szCs w:val="22"/>
        </w:rPr>
        <w:t>, Chair</w:t>
      </w:r>
    </w:p>
    <w:sectPr w:rsidR="00721676" w:rsidRPr="00B141FD" w:rsidSect="006576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D265B"/>
    <w:multiLevelType w:val="hybridMultilevel"/>
    <w:tmpl w:val="382AFB6C"/>
    <w:lvl w:ilvl="0" w:tplc="EF2041F8">
      <w:numFmt w:val="bullet"/>
      <w:lvlText w:val=""/>
      <w:lvlJc w:val="left"/>
      <w:pPr>
        <w:ind w:left="3240" w:hanging="360"/>
      </w:pPr>
      <w:rPr>
        <w:rFonts w:ascii="Symbol" w:eastAsiaTheme="minorHAnsi"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F4"/>
    <w:rsid w:val="0000728C"/>
    <w:rsid w:val="000726F0"/>
    <w:rsid w:val="00082F8A"/>
    <w:rsid w:val="000B36F1"/>
    <w:rsid w:val="000D25F5"/>
    <w:rsid w:val="000E0216"/>
    <w:rsid w:val="000F48E8"/>
    <w:rsid w:val="001110C5"/>
    <w:rsid w:val="00117B41"/>
    <w:rsid w:val="00136E08"/>
    <w:rsid w:val="00144A74"/>
    <w:rsid w:val="001539B7"/>
    <w:rsid w:val="001A5128"/>
    <w:rsid w:val="001C3DA9"/>
    <w:rsid w:val="001C782A"/>
    <w:rsid w:val="001C7887"/>
    <w:rsid w:val="001D1E71"/>
    <w:rsid w:val="001E6E95"/>
    <w:rsid w:val="00216AE1"/>
    <w:rsid w:val="002571E1"/>
    <w:rsid w:val="00271443"/>
    <w:rsid w:val="002A09D2"/>
    <w:rsid w:val="002C7921"/>
    <w:rsid w:val="002D3765"/>
    <w:rsid w:val="002D65B7"/>
    <w:rsid w:val="002E416C"/>
    <w:rsid w:val="002F337B"/>
    <w:rsid w:val="00316E06"/>
    <w:rsid w:val="003341C6"/>
    <w:rsid w:val="003438C6"/>
    <w:rsid w:val="00367403"/>
    <w:rsid w:val="00367DF7"/>
    <w:rsid w:val="003775D2"/>
    <w:rsid w:val="00383AA2"/>
    <w:rsid w:val="0039506A"/>
    <w:rsid w:val="0039676E"/>
    <w:rsid w:val="003B6C02"/>
    <w:rsid w:val="003D288F"/>
    <w:rsid w:val="003F14F3"/>
    <w:rsid w:val="0040152A"/>
    <w:rsid w:val="00402081"/>
    <w:rsid w:val="004051BE"/>
    <w:rsid w:val="004130D2"/>
    <w:rsid w:val="004306EC"/>
    <w:rsid w:val="0046138B"/>
    <w:rsid w:val="004C06F9"/>
    <w:rsid w:val="004C3E14"/>
    <w:rsid w:val="00520806"/>
    <w:rsid w:val="00524BCB"/>
    <w:rsid w:val="005348D3"/>
    <w:rsid w:val="0053775F"/>
    <w:rsid w:val="005402F6"/>
    <w:rsid w:val="00540A7F"/>
    <w:rsid w:val="00545850"/>
    <w:rsid w:val="005C03E8"/>
    <w:rsid w:val="006072A4"/>
    <w:rsid w:val="0062430F"/>
    <w:rsid w:val="00627E50"/>
    <w:rsid w:val="00642CA5"/>
    <w:rsid w:val="006576B3"/>
    <w:rsid w:val="00683B2D"/>
    <w:rsid w:val="00684FB4"/>
    <w:rsid w:val="0068638B"/>
    <w:rsid w:val="006A513D"/>
    <w:rsid w:val="006B1BB3"/>
    <w:rsid w:val="006B5F55"/>
    <w:rsid w:val="006C5343"/>
    <w:rsid w:val="006E6171"/>
    <w:rsid w:val="006F3532"/>
    <w:rsid w:val="00705102"/>
    <w:rsid w:val="0071695A"/>
    <w:rsid w:val="007208DF"/>
    <w:rsid w:val="00721676"/>
    <w:rsid w:val="00732C64"/>
    <w:rsid w:val="00741617"/>
    <w:rsid w:val="007641F9"/>
    <w:rsid w:val="00764EE4"/>
    <w:rsid w:val="007839C7"/>
    <w:rsid w:val="00794708"/>
    <w:rsid w:val="007A0544"/>
    <w:rsid w:val="007B0AAE"/>
    <w:rsid w:val="007C356C"/>
    <w:rsid w:val="007C7AFB"/>
    <w:rsid w:val="007E4856"/>
    <w:rsid w:val="00821B57"/>
    <w:rsid w:val="00844AF9"/>
    <w:rsid w:val="00847B48"/>
    <w:rsid w:val="00853B54"/>
    <w:rsid w:val="00863BFF"/>
    <w:rsid w:val="00882AB0"/>
    <w:rsid w:val="008A2864"/>
    <w:rsid w:val="008B3FA6"/>
    <w:rsid w:val="009052EC"/>
    <w:rsid w:val="0090551F"/>
    <w:rsid w:val="00907D51"/>
    <w:rsid w:val="00927F1C"/>
    <w:rsid w:val="0093070F"/>
    <w:rsid w:val="00932A1E"/>
    <w:rsid w:val="0094766D"/>
    <w:rsid w:val="009567FA"/>
    <w:rsid w:val="00956D3D"/>
    <w:rsid w:val="00984CE6"/>
    <w:rsid w:val="00992507"/>
    <w:rsid w:val="009A302A"/>
    <w:rsid w:val="009A34FB"/>
    <w:rsid w:val="009C15F3"/>
    <w:rsid w:val="009C1B46"/>
    <w:rsid w:val="009C761E"/>
    <w:rsid w:val="009D63C5"/>
    <w:rsid w:val="009E750E"/>
    <w:rsid w:val="00A24578"/>
    <w:rsid w:val="00A5671F"/>
    <w:rsid w:val="00A7391C"/>
    <w:rsid w:val="00A9168D"/>
    <w:rsid w:val="00AA1FAF"/>
    <w:rsid w:val="00AD28DB"/>
    <w:rsid w:val="00AD4B4E"/>
    <w:rsid w:val="00AE25A0"/>
    <w:rsid w:val="00AE536A"/>
    <w:rsid w:val="00B06E91"/>
    <w:rsid w:val="00B141FD"/>
    <w:rsid w:val="00B639AB"/>
    <w:rsid w:val="00B72D89"/>
    <w:rsid w:val="00B867D5"/>
    <w:rsid w:val="00B8748B"/>
    <w:rsid w:val="00BA64A0"/>
    <w:rsid w:val="00C02FDE"/>
    <w:rsid w:val="00C118BE"/>
    <w:rsid w:val="00C24AAB"/>
    <w:rsid w:val="00C25FFF"/>
    <w:rsid w:val="00C307CD"/>
    <w:rsid w:val="00C36789"/>
    <w:rsid w:val="00C62ED5"/>
    <w:rsid w:val="00C950ED"/>
    <w:rsid w:val="00CB27F4"/>
    <w:rsid w:val="00CF6FF8"/>
    <w:rsid w:val="00D0080E"/>
    <w:rsid w:val="00D11E84"/>
    <w:rsid w:val="00D145A2"/>
    <w:rsid w:val="00D16944"/>
    <w:rsid w:val="00D332E8"/>
    <w:rsid w:val="00D4452E"/>
    <w:rsid w:val="00D46569"/>
    <w:rsid w:val="00D61F97"/>
    <w:rsid w:val="00D839C4"/>
    <w:rsid w:val="00D85287"/>
    <w:rsid w:val="00D86B49"/>
    <w:rsid w:val="00DB244E"/>
    <w:rsid w:val="00E1634B"/>
    <w:rsid w:val="00E279D7"/>
    <w:rsid w:val="00E478BA"/>
    <w:rsid w:val="00E60A55"/>
    <w:rsid w:val="00E61388"/>
    <w:rsid w:val="00E855CC"/>
    <w:rsid w:val="00E94379"/>
    <w:rsid w:val="00E974C5"/>
    <w:rsid w:val="00EA75B0"/>
    <w:rsid w:val="00EB0EA9"/>
    <w:rsid w:val="00EB4957"/>
    <w:rsid w:val="00F00FBB"/>
    <w:rsid w:val="00F1249C"/>
    <w:rsid w:val="00F37C6D"/>
    <w:rsid w:val="00FB0DDC"/>
    <w:rsid w:val="00FB497E"/>
    <w:rsid w:val="00FC2536"/>
    <w:rsid w:val="00FE504B"/>
    <w:rsid w:val="00FF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8679"/>
  <w15:chartTrackingRefBased/>
  <w15:docId w15:val="{7FD7D08A-240E-4D61-B163-E9714CDD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FB"/>
    <w:rPr>
      <w:rFonts w:ascii="Segoe UI" w:hAnsi="Segoe UI" w:cs="Segoe UI"/>
      <w:sz w:val="18"/>
      <w:szCs w:val="18"/>
    </w:rPr>
  </w:style>
  <w:style w:type="paragraph" w:styleId="ListParagraph">
    <w:name w:val="List Paragraph"/>
    <w:basedOn w:val="Normal"/>
    <w:uiPriority w:val="34"/>
    <w:qFormat/>
    <w:rsid w:val="00B6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0D09-F5C8-4803-8671-E0F66442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4</cp:revision>
  <cp:lastPrinted>2017-02-22T18:40:00Z</cp:lastPrinted>
  <dcterms:created xsi:type="dcterms:W3CDTF">2018-04-09T14:56:00Z</dcterms:created>
  <dcterms:modified xsi:type="dcterms:W3CDTF">2018-04-10T14:42:00Z</dcterms:modified>
</cp:coreProperties>
</file>