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86" w:rsidRPr="00317836" w:rsidRDefault="003E1886" w:rsidP="003E1886">
      <w:pPr>
        <w:jc w:val="center"/>
        <w:rPr>
          <w:rFonts w:ascii="Arial" w:hAnsi="Arial" w:cs="Arial"/>
        </w:rPr>
      </w:pPr>
      <w:r w:rsidRPr="00317836">
        <w:rPr>
          <w:rFonts w:ascii="Arial" w:hAnsi="Arial" w:cs="Arial"/>
        </w:rPr>
        <w:t>EDEN PLANNING BOARD</w:t>
      </w:r>
    </w:p>
    <w:p w:rsidR="003E1886" w:rsidRPr="00317836" w:rsidRDefault="007A38E4" w:rsidP="003E1886">
      <w:pPr>
        <w:jc w:val="center"/>
        <w:rPr>
          <w:rFonts w:ascii="Arial" w:hAnsi="Arial" w:cs="Arial"/>
        </w:rPr>
      </w:pPr>
      <w:r>
        <w:rPr>
          <w:rFonts w:ascii="Arial" w:hAnsi="Arial" w:cs="Arial"/>
        </w:rPr>
        <w:t>APRIL 30</w:t>
      </w:r>
      <w:r w:rsidR="008F2379">
        <w:rPr>
          <w:rFonts w:ascii="Arial" w:hAnsi="Arial" w:cs="Arial"/>
        </w:rPr>
        <w:t>, 2019</w:t>
      </w:r>
    </w:p>
    <w:p w:rsidR="003E1886" w:rsidRPr="00317836" w:rsidRDefault="003E1886" w:rsidP="00324EDF">
      <w:pPr>
        <w:tabs>
          <w:tab w:val="left" w:pos="720"/>
          <w:tab w:val="left" w:pos="1440"/>
        </w:tabs>
        <w:jc w:val="center"/>
        <w:rPr>
          <w:rFonts w:ascii="Arial" w:hAnsi="Arial" w:cs="Arial"/>
        </w:rPr>
      </w:pPr>
    </w:p>
    <w:p w:rsidR="003E1886" w:rsidRPr="00317836" w:rsidRDefault="007A38E4" w:rsidP="00324EDF">
      <w:pPr>
        <w:tabs>
          <w:tab w:val="left" w:pos="720"/>
          <w:tab w:val="left" w:pos="1440"/>
        </w:tabs>
        <w:jc w:val="both"/>
        <w:rPr>
          <w:rFonts w:ascii="Arial" w:hAnsi="Arial" w:cs="Arial"/>
        </w:rPr>
      </w:pPr>
      <w:r>
        <w:rPr>
          <w:rFonts w:ascii="Arial" w:hAnsi="Arial" w:cs="Arial"/>
        </w:rPr>
        <w:t>A</w:t>
      </w:r>
      <w:r w:rsidR="00B4050B">
        <w:rPr>
          <w:rFonts w:ascii="Arial" w:hAnsi="Arial" w:cs="Arial"/>
        </w:rPr>
        <w:t xml:space="preserve"> </w:t>
      </w:r>
      <w:r>
        <w:rPr>
          <w:rFonts w:ascii="Arial" w:hAnsi="Arial" w:cs="Arial"/>
        </w:rPr>
        <w:t xml:space="preserve">special </w:t>
      </w:r>
      <w:r w:rsidR="003E1886" w:rsidRPr="00317836">
        <w:rPr>
          <w:rFonts w:ascii="Arial" w:hAnsi="Arial" w:cs="Arial"/>
        </w:rPr>
        <w:t>meeting of the</w:t>
      </w:r>
      <w:r w:rsidR="008F2379">
        <w:rPr>
          <w:rFonts w:ascii="Arial" w:hAnsi="Arial" w:cs="Arial"/>
        </w:rPr>
        <w:t xml:space="preserve"> Eden Planning Board was held on </w:t>
      </w:r>
      <w:r w:rsidR="00C153FC">
        <w:rPr>
          <w:rFonts w:ascii="Arial" w:hAnsi="Arial" w:cs="Arial"/>
        </w:rPr>
        <w:t xml:space="preserve">Tuesday, </w:t>
      </w:r>
      <w:r>
        <w:rPr>
          <w:rFonts w:ascii="Arial" w:hAnsi="Arial" w:cs="Arial"/>
        </w:rPr>
        <w:t xml:space="preserve">April 30, </w:t>
      </w:r>
      <w:r w:rsidR="008F2379">
        <w:rPr>
          <w:rFonts w:ascii="Arial" w:hAnsi="Arial" w:cs="Arial"/>
        </w:rPr>
        <w:t>2019</w:t>
      </w:r>
      <w:r w:rsidR="0016643F" w:rsidRPr="00317836">
        <w:rPr>
          <w:rFonts w:ascii="Arial" w:hAnsi="Arial" w:cs="Arial"/>
        </w:rPr>
        <w:t xml:space="preserve">, </w:t>
      </w:r>
      <w:r w:rsidR="003E1886" w:rsidRPr="00317836">
        <w:rPr>
          <w:rFonts w:ascii="Arial" w:hAnsi="Arial" w:cs="Arial"/>
        </w:rPr>
        <w:t>at 5:30 P.M. in the conference room at City Hall.  Members present:</w:t>
      </w:r>
      <w:r w:rsidR="003E1886" w:rsidRPr="00317836">
        <w:rPr>
          <w:rFonts w:ascii="Arial" w:hAnsi="Arial" w:cs="Arial"/>
        </w:rPr>
        <w:tab/>
      </w:r>
      <w:r w:rsidR="003E1886" w:rsidRPr="00317836">
        <w:rPr>
          <w:rFonts w:ascii="Arial" w:hAnsi="Arial" w:cs="Arial"/>
        </w:rPr>
        <w:tab/>
      </w:r>
    </w:p>
    <w:p w:rsidR="003E1886" w:rsidRPr="00317836" w:rsidRDefault="003E1886" w:rsidP="00324EDF">
      <w:pPr>
        <w:tabs>
          <w:tab w:val="left" w:pos="720"/>
          <w:tab w:val="left" w:pos="1440"/>
        </w:tabs>
        <w:jc w:val="both"/>
        <w:rPr>
          <w:rFonts w:ascii="Arial" w:hAnsi="Arial" w:cs="Arial"/>
        </w:rPr>
      </w:pPr>
    </w:p>
    <w:p w:rsidR="00C153FC" w:rsidRDefault="00C153FC" w:rsidP="00324EDF">
      <w:pPr>
        <w:tabs>
          <w:tab w:val="left" w:pos="720"/>
          <w:tab w:val="left" w:pos="1440"/>
        </w:tabs>
        <w:ind w:left="2880"/>
        <w:jc w:val="both"/>
        <w:rPr>
          <w:rFonts w:ascii="Arial" w:hAnsi="Arial" w:cs="Arial"/>
        </w:rPr>
      </w:pPr>
      <w:r>
        <w:rPr>
          <w:rFonts w:ascii="Arial" w:hAnsi="Arial" w:cs="Arial"/>
        </w:rPr>
        <w:t>Amelia Dallas</w:t>
      </w:r>
    </w:p>
    <w:p w:rsidR="00C153FC" w:rsidRDefault="00C153FC" w:rsidP="00324EDF">
      <w:pPr>
        <w:tabs>
          <w:tab w:val="left" w:pos="720"/>
          <w:tab w:val="left" w:pos="1440"/>
        </w:tabs>
        <w:ind w:left="2880"/>
        <w:jc w:val="both"/>
        <w:rPr>
          <w:rFonts w:ascii="Arial" w:hAnsi="Arial" w:cs="Arial"/>
        </w:rPr>
      </w:pPr>
      <w:r>
        <w:rPr>
          <w:rFonts w:ascii="Arial" w:hAnsi="Arial" w:cs="Arial"/>
        </w:rPr>
        <w:t>Carol Helms</w:t>
      </w:r>
    </w:p>
    <w:p w:rsidR="007A38E4" w:rsidRPr="00317836" w:rsidRDefault="007A38E4" w:rsidP="00324EDF">
      <w:pPr>
        <w:tabs>
          <w:tab w:val="left" w:pos="720"/>
          <w:tab w:val="left" w:pos="1440"/>
        </w:tabs>
        <w:ind w:left="2880"/>
        <w:jc w:val="both"/>
        <w:rPr>
          <w:rFonts w:ascii="Arial" w:hAnsi="Arial" w:cs="Arial"/>
        </w:rPr>
      </w:pPr>
      <w:r>
        <w:rPr>
          <w:rFonts w:ascii="Arial" w:hAnsi="Arial" w:cs="Arial"/>
        </w:rPr>
        <w:t>Jerry W. Holland, Jr.</w:t>
      </w:r>
    </w:p>
    <w:p w:rsidR="008F2379" w:rsidRDefault="008F2379" w:rsidP="00324EDF">
      <w:pPr>
        <w:tabs>
          <w:tab w:val="left" w:pos="720"/>
          <w:tab w:val="left" w:pos="1440"/>
        </w:tabs>
        <w:ind w:left="2160" w:firstLine="720"/>
        <w:jc w:val="both"/>
        <w:rPr>
          <w:rFonts w:ascii="Arial" w:hAnsi="Arial" w:cs="Arial"/>
        </w:rPr>
      </w:pPr>
      <w:r>
        <w:rPr>
          <w:rFonts w:ascii="Arial" w:hAnsi="Arial" w:cs="Arial"/>
        </w:rPr>
        <w:t>Fred Ramsey</w:t>
      </w:r>
    </w:p>
    <w:p w:rsidR="008F2379" w:rsidRDefault="008F2379" w:rsidP="00324EDF">
      <w:pPr>
        <w:tabs>
          <w:tab w:val="left" w:pos="720"/>
          <w:tab w:val="left" w:pos="1440"/>
        </w:tabs>
        <w:ind w:left="2160" w:firstLine="720"/>
        <w:jc w:val="both"/>
        <w:rPr>
          <w:rFonts w:ascii="Arial" w:hAnsi="Arial" w:cs="Arial"/>
        </w:rPr>
      </w:pPr>
      <w:r>
        <w:rPr>
          <w:rFonts w:ascii="Arial" w:hAnsi="Arial" w:cs="Arial"/>
        </w:rPr>
        <w:t>Matthew Smith</w:t>
      </w:r>
    </w:p>
    <w:p w:rsidR="007A38E4" w:rsidRPr="00317836" w:rsidRDefault="007A38E4" w:rsidP="00324EDF">
      <w:pPr>
        <w:tabs>
          <w:tab w:val="left" w:pos="720"/>
          <w:tab w:val="left" w:pos="1440"/>
        </w:tabs>
        <w:ind w:left="2160" w:firstLine="720"/>
        <w:jc w:val="both"/>
        <w:rPr>
          <w:rFonts w:ascii="Arial" w:hAnsi="Arial" w:cs="Arial"/>
        </w:rPr>
      </w:pPr>
      <w:r>
        <w:rPr>
          <w:rFonts w:ascii="Arial" w:hAnsi="Arial" w:cs="Arial"/>
        </w:rPr>
        <w:t>Gwen Taylor</w:t>
      </w:r>
    </w:p>
    <w:p w:rsidR="00181F81" w:rsidRPr="00317836" w:rsidRDefault="0016643F" w:rsidP="00324EDF">
      <w:pPr>
        <w:tabs>
          <w:tab w:val="left" w:pos="720"/>
          <w:tab w:val="left" w:pos="1440"/>
        </w:tabs>
        <w:jc w:val="both"/>
        <w:rPr>
          <w:rFonts w:ascii="Arial" w:hAnsi="Arial" w:cs="Arial"/>
        </w:rPr>
      </w:pPr>
      <w:r w:rsidRPr="00317836">
        <w:rPr>
          <w:rFonts w:ascii="Arial" w:hAnsi="Arial" w:cs="Arial"/>
        </w:rPr>
        <w:tab/>
      </w:r>
      <w:r w:rsidRPr="00317836">
        <w:rPr>
          <w:rFonts w:ascii="Arial" w:hAnsi="Arial" w:cs="Arial"/>
        </w:rPr>
        <w:tab/>
      </w:r>
      <w:r w:rsidRPr="00317836">
        <w:rPr>
          <w:rFonts w:ascii="Arial" w:hAnsi="Arial" w:cs="Arial"/>
        </w:rPr>
        <w:tab/>
      </w:r>
      <w:r w:rsidRPr="00317836">
        <w:rPr>
          <w:rFonts w:ascii="Arial" w:hAnsi="Arial" w:cs="Arial"/>
        </w:rPr>
        <w:tab/>
      </w:r>
      <w:r w:rsidR="0099195B" w:rsidRPr="00317836">
        <w:rPr>
          <w:rFonts w:ascii="Arial" w:hAnsi="Arial" w:cs="Arial"/>
        </w:rPr>
        <w:t>Frank Wyatt</w:t>
      </w:r>
    </w:p>
    <w:p w:rsidR="00181F81" w:rsidRPr="00317836" w:rsidRDefault="0099195B" w:rsidP="00324EDF">
      <w:pPr>
        <w:tabs>
          <w:tab w:val="left" w:pos="720"/>
          <w:tab w:val="left" w:pos="1440"/>
        </w:tabs>
        <w:jc w:val="both"/>
        <w:rPr>
          <w:rFonts w:ascii="Arial" w:hAnsi="Arial" w:cs="Arial"/>
        </w:rPr>
      </w:pPr>
      <w:r w:rsidRPr="00317836">
        <w:rPr>
          <w:rFonts w:ascii="Arial" w:hAnsi="Arial" w:cs="Arial"/>
        </w:rPr>
        <w:tab/>
      </w:r>
      <w:r w:rsidRPr="00317836">
        <w:rPr>
          <w:rFonts w:ascii="Arial" w:hAnsi="Arial" w:cs="Arial"/>
        </w:rPr>
        <w:tab/>
      </w:r>
      <w:r w:rsidRPr="00317836">
        <w:rPr>
          <w:rFonts w:ascii="Arial" w:hAnsi="Arial" w:cs="Arial"/>
        </w:rPr>
        <w:tab/>
      </w:r>
      <w:r w:rsidRPr="00317836">
        <w:rPr>
          <w:rFonts w:ascii="Arial" w:hAnsi="Arial" w:cs="Arial"/>
        </w:rPr>
        <w:tab/>
      </w:r>
      <w:r w:rsidR="00181F81" w:rsidRPr="00317836">
        <w:rPr>
          <w:rFonts w:ascii="Arial" w:hAnsi="Arial" w:cs="Arial"/>
        </w:rPr>
        <w:tab/>
      </w:r>
      <w:r w:rsidR="00181F81" w:rsidRPr="00317836">
        <w:rPr>
          <w:rFonts w:ascii="Arial" w:hAnsi="Arial" w:cs="Arial"/>
        </w:rPr>
        <w:tab/>
      </w:r>
      <w:r w:rsidR="00181F81" w:rsidRPr="00317836">
        <w:rPr>
          <w:rFonts w:ascii="Arial" w:hAnsi="Arial" w:cs="Arial"/>
        </w:rPr>
        <w:tab/>
      </w:r>
      <w:r w:rsidR="00181F81" w:rsidRPr="00317836">
        <w:rPr>
          <w:rFonts w:ascii="Arial" w:hAnsi="Arial" w:cs="Arial"/>
        </w:rPr>
        <w:tab/>
      </w:r>
    </w:p>
    <w:p w:rsidR="00C153FC" w:rsidRDefault="0002614C" w:rsidP="00324EDF">
      <w:pPr>
        <w:tabs>
          <w:tab w:val="left" w:pos="720"/>
          <w:tab w:val="left" w:pos="1440"/>
        </w:tabs>
        <w:jc w:val="both"/>
        <w:rPr>
          <w:rFonts w:ascii="Arial" w:hAnsi="Arial" w:cs="Arial"/>
        </w:rPr>
      </w:pPr>
      <w:r w:rsidRPr="00317836">
        <w:rPr>
          <w:rFonts w:ascii="Arial" w:hAnsi="Arial" w:cs="Arial"/>
        </w:rPr>
        <w:t>M</w:t>
      </w:r>
      <w:r w:rsidR="008F2379">
        <w:rPr>
          <w:rFonts w:ascii="Arial" w:hAnsi="Arial" w:cs="Arial"/>
        </w:rPr>
        <w:t>embers absent:</w:t>
      </w:r>
      <w:r w:rsidR="008F2379">
        <w:rPr>
          <w:rFonts w:ascii="Arial" w:hAnsi="Arial" w:cs="Arial"/>
        </w:rPr>
        <w:tab/>
      </w:r>
      <w:r w:rsidR="00C153FC">
        <w:rPr>
          <w:rFonts w:ascii="Arial" w:hAnsi="Arial" w:cs="Arial"/>
        </w:rPr>
        <w:t xml:space="preserve">Eddie Barker* </w:t>
      </w:r>
    </w:p>
    <w:p w:rsidR="00C153FC" w:rsidRPr="00C153FC" w:rsidRDefault="00C153FC" w:rsidP="00324EDF">
      <w:pPr>
        <w:tabs>
          <w:tab w:val="left" w:pos="720"/>
          <w:tab w:val="left" w:pos="1440"/>
        </w:tabs>
        <w:jc w:val="both"/>
        <w:rPr>
          <w:rFonts w:ascii="Arial" w:hAnsi="Arial" w:cs="Arial"/>
        </w:rPr>
      </w:pPr>
      <w:r w:rsidRPr="00C153FC">
        <w:rPr>
          <w:rFonts w:ascii="Arial" w:hAnsi="Arial" w:cs="Arial"/>
        </w:rPr>
        <w:tab/>
      </w:r>
      <w:r w:rsidRPr="00C153FC">
        <w:rPr>
          <w:rFonts w:ascii="Arial" w:hAnsi="Arial" w:cs="Arial"/>
        </w:rPr>
        <w:tab/>
      </w:r>
      <w:r w:rsidRPr="00C153FC">
        <w:rPr>
          <w:rFonts w:ascii="Arial" w:hAnsi="Arial" w:cs="Arial"/>
        </w:rPr>
        <w:tab/>
      </w:r>
      <w:r w:rsidR="007A38E4">
        <w:rPr>
          <w:rFonts w:ascii="Arial" w:hAnsi="Arial" w:cs="Arial"/>
        </w:rPr>
        <w:t>Barbara Garland</w:t>
      </w:r>
    </w:p>
    <w:p w:rsidR="00C153FC" w:rsidRDefault="00C153FC" w:rsidP="00324EDF">
      <w:pPr>
        <w:tabs>
          <w:tab w:val="left" w:pos="720"/>
          <w:tab w:val="left" w:pos="1440"/>
        </w:tabs>
        <w:jc w:val="both"/>
        <w:rPr>
          <w:rFonts w:ascii="Arial" w:hAnsi="Arial" w:cs="Arial"/>
        </w:rPr>
      </w:pPr>
      <w:r>
        <w:rPr>
          <w:rFonts w:ascii="Arial" w:hAnsi="Arial" w:cs="Arial"/>
        </w:rPr>
        <w:tab/>
      </w:r>
      <w:r>
        <w:rPr>
          <w:rFonts w:ascii="Arial" w:hAnsi="Arial" w:cs="Arial"/>
        </w:rPr>
        <w:tab/>
      </w:r>
      <w:r>
        <w:rPr>
          <w:rFonts w:ascii="Arial" w:hAnsi="Arial" w:cs="Arial"/>
        </w:rPr>
        <w:tab/>
      </w:r>
      <w:r w:rsidR="007A38E4">
        <w:rPr>
          <w:rFonts w:ascii="Arial" w:hAnsi="Arial" w:cs="Arial"/>
        </w:rPr>
        <w:t>Steve Morgan</w:t>
      </w:r>
    </w:p>
    <w:p w:rsidR="0039305D" w:rsidRPr="00317836" w:rsidRDefault="00D46AE8" w:rsidP="00324EDF">
      <w:pPr>
        <w:tabs>
          <w:tab w:val="left" w:pos="720"/>
          <w:tab w:val="left" w:pos="1440"/>
        </w:tabs>
        <w:jc w:val="both"/>
        <w:rPr>
          <w:rFonts w:ascii="Arial" w:hAnsi="Arial" w:cs="Arial"/>
        </w:rPr>
      </w:pPr>
      <w:r w:rsidRPr="00317836">
        <w:rPr>
          <w:rFonts w:ascii="Arial" w:hAnsi="Arial" w:cs="Arial"/>
        </w:rPr>
        <w:tab/>
      </w:r>
      <w:r w:rsidRPr="00317836">
        <w:rPr>
          <w:rFonts w:ascii="Arial" w:hAnsi="Arial" w:cs="Arial"/>
        </w:rPr>
        <w:tab/>
      </w:r>
      <w:r w:rsidRPr="00317836">
        <w:rPr>
          <w:rFonts w:ascii="Arial" w:hAnsi="Arial" w:cs="Arial"/>
        </w:rPr>
        <w:tab/>
      </w:r>
      <w:r w:rsidRPr="00317836">
        <w:rPr>
          <w:rFonts w:ascii="Arial" w:hAnsi="Arial" w:cs="Arial"/>
        </w:rPr>
        <w:tab/>
      </w:r>
      <w:r w:rsidR="0039305D" w:rsidRPr="00317836">
        <w:rPr>
          <w:rFonts w:ascii="Arial" w:hAnsi="Arial" w:cs="Arial"/>
        </w:rPr>
        <w:tab/>
      </w:r>
      <w:r w:rsidR="0039305D" w:rsidRPr="00317836">
        <w:rPr>
          <w:rFonts w:ascii="Arial" w:hAnsi="Arial" w:cs="Arial"/>
        </w:rPr>
        <w:tab/>
      </w:r>
      <w:r w:rsidR="0039305D" w:rsidRPr="00317836">
        <w:rPr>
          <w:rFonts w:ascii="Arial" w:hAnsi="Arial" w:cs="Arial"/>
        </w:rPr>
        <w:tab/>
      </w:r>
    </w:p>
    <w:p w:rsidR="006B7200" w:rsidRPr="00317836" w:rsidRDefault="003E1886" w:rsidP="00324EDF">
      <w:pPr>
        <w:tabs>
          <w:tab w:val="left" w:pos="720"/>
          <w:tab w:val="left" w:pos="1440"/>
        </w:tabs>
        <w:jc w:val="both"/>
        <w:rPr>
          <w:rFonts w:ascii="Arial" w:hAnsi="Arial" w:cs="Arial"/>
        </w:rPr>
      </w:pPr>
      <w:r w:rsidRPr="00317836">
        <w:rPr>
          <w:rFonts w:ascii="Arial" w:hAnsi="Arial" w:cs="Arial"/>
        </w:rPr>
        <w:t>Staff Present:</w:t>
      </w:r>
      <w:r w:rsidRPr="00317836">
        <w:rPr>
          <w:rFonts w:ascii="Arial" w:hAnsi="Arial" w:cs="Arial"/>
        </w:rPr>
        <w:tab/>
      </w:r>
      <w:r w:rsidR="006B7200" w:rsidRPr="00317836">
        <w:rPr>
          <w:rFonts w:ascii="Arial" w:hAnsi="Arial" w:cs="Arial"/>
        </w:rPr>
        <w:t>Kelly K. Stultz, Planning Director</w:t>
      </w:r>
    </w:p>
    <w:p w:rsidR="00EC75AB" w:rsidRPr="00317836" w:rsidRDefault="00EC75AB" w:rsidP="00324EDF">
      <w:pPr>
        <w:tabs>
          <w:tab w:val="left" w:pos="720"/>
          <w:tab w:val="left" w:pos="1440"/>
        </w:tabs>
        <w:jc w:val="both"/>
        <w:rPr>
          <w:rFonts w:ascii="Arial" w:hAnsi="Arial" w:cs="Arial"/>
        </w:rPr>
      </w:pPr>
    </w:p>
    <w:p w:rsidR="003E1886" w:rsidRPr="00317836" w:rsidRDefault="003E1886" w:rsidP="00324EDF">
      <w:pPr>
        <w:tabs>
          <w:tab w:val="left" w:pos="720"/>
          <w:tab w:val="left" w:pos="1440"/>
        </w:tabs>
        <w:jc w:val="both"/>
        <w:rPr>
          <w:rFonts w:ascii="Arial" w:hAnsi="Arial" w:cs="Arial"/>
        </w:rPr>
      </w:pPr>
      <w:r w:rsidRPr="00317836">
        <w:rPr>
          <w:rFonts w:ascii="Arial" w:hAnsi="Arial" w:cs="Arial"/>
        </w:rPr>
        <w:t>*Excused absence.</w:t>
      </w:r>
      <w:r w:rsidRPr="00317836">
        <w:rPr>
          <w:rFonts w:ascii="Arial" w:hAnsi="Arial" w:cs="Arial"/>
        </w:rPr>
        <w:tab/>
      </w:r>
      <w:r w:rsidRPr="00317836">
        <w:rPr>
          <w:rFonts w:ascii="Arial" w:hAnsi="Arial" w:cs="Arial"/>
        </w:rPr>
        <w:tab/>
      </w:r>
      <w:r w:rsidRPr="00317836">
        <w:rPr>
          <w:rFonts w:ascii="Arial" w:hAnsi="Arial" w:cs="Arial"/>
        </w:rPr>
        <w:tab/>
      </w:r>
    </w:p>
    <w:p w:rsidR="003E1886" w:rsidRPr="00317836" w:rsidRDefault="003E1886" w:rsidP="00324EDF">
      <w:pPr>
        <w:tabs>
          <w:tab w:val="left" w:pos="720"/>
          <w:tab w:val="left" w:pos="1440"/>
        </w:tabs>
        <w:jc w:val="both"/>
        <w:rPr>
          <w:rFonts w:ascii="Arial" w:hAnsi="Arial" w:cs="Arial"/>
        </w:rPr>
      </w:pPr>
      <w:r w:rsidRPr="00317836">
        <w:rPr>
          <w:rFonts w:ascii="Arial" w:hAnsi="Arial" w:cs="Arial"/>
        </w:rPr>
        <w:tab/>
      </w:r>
      <w:r w:rsidRPr="00317836">
        <w:rPr>
          <w:rFonts w:ascii="Arial" w:hAnsi="Arial" w:cs="Arial"/>
        </w:rPr>
        <w:tab/>
      </w:r>
      <w:r w:rsidRPr="00317836">
        <w:rPr>
          <w:rFonts w:ascii="Arial" w:hAnsi="Arial" w:cs="Arial"/>
        </w:rPr>
        <w:tab/>
      </w:r>
      <w:r w:rsidRPr="00317836">
        <w:rPr>
          <w:rFonts w:ascii="Arial" w:hAnsi="Arial" w:cs="Arial"/>
        </w:rPr>
        <w:tab/>
      </w:r>
    </w:p>
    <w:p w:rsidR="003E1886" w:rsidRPr="00317836" w:rsidRDefault="00D46AE8" w:rsidP="00324EDF">
      <w:pPr>
        <w:tabs>
          <w:tab w:val="left" w:pos="720"/>
          <w:tab w:val="left" w:pos="1440"/>
        </w:tabs>
        <w:jc w:val="both"/>
        <w:rPr>
          <w:rFonts w:ascii="Arial" w:hAnsi="Arial" w:cs="Arial"/>
        </w:rPr>
      </w:pPr>
      <w:r w:rsidRPr="00317836">
        <w:rPr>
          <w:rFonts w:ascii="Arial" w:hAnsi="Arial" w:cs="Arial"/>
        </w:rPr>
        <w:t>Chairm</w:t>
      </w:r>
      <w:r w:rsidR="00424A69" w:rsidRPr="00317836">
        <w:rPr>
          <w:rFonts w:ascii="Arial" w:hAnsi="Arial" w:cs="Arial"/>
        </w:rPr>
        <w:t xml:space="preserve">an </w:t>
      </w:r>
      <w:r w:rsidR="008F2379">
        <w:rPr>
          <w:rFonts w:ascii="Arial" w:hAnsi="Arial" w:cs="Arial"/>
        </w:rPr>
        <w:t xml:space="preserve">Matthew W. Smith </w:t>
      </w:r>
      <w:r w:rsidR="00424A69" w:rsidRPr="00317836">
        <w:rPr>
          <w:rFonts w:ascii="Arial" w:hAnsi="Arial" w:cs="Arial"/>
        </w:rPr>
        <w:t>called the meeting to order</w:t>
      </w:r>
      <w:r w:rsidR="003E1886" w:rsidRPr="00317836">
        <w:rPr>
          <w:rFonts w:ascii="Arial" w:hAnsi="Arial" w:cs="Arial"/>
        </w:rPr>
        <w:t>.</w:t>
      </w:r>
    </w:p>
    <w:p w:rsidR="00CF2E94" w:rsidRDefault="00CF2E94" w:rsidP="00324EDF">
      <w:pPr>
        <w:tabs>
          <w:tab w:val="left" w:pos="720"/>
          <w:tab w:val="left" w:pos="1440"/>
        </w:tabs>
        <w:jc w:val="both"/>
        <w:rPr>
          <w:rFonts w:ascii="Arial" w:hAnsi="Arial" w:cs="Arial"/>
        </w:rPr>
      </w:pPr>
    </w:p>
    <w:p w:rsidR="00F1518C" w:rsidRPr="00317836" w:rsidRDefault="00F1518C" w:rsidP="00324EDF">
      <w:pPr>
        <w:tabs>
          <w:tab w:val="left" w:pos="720"/>
          <w:tab w:val="left" w:pos="1440"/>
        </w:tabs>
        <w:jc w:val="both"/>
        <w:rPr>
          <w:rFonts w:ascii="Arial" w:hAnsi="Arial" w:cs="Arial"/>
          <w:b/>
        </w:rPr>
      </w:pPr>
      <w:r w:rsidRPr="00317836">
        <w:rPr>
          <w:rFonts w:ascii="Arial" w:hAnsi="Arial" w:cs="Arial"/>
          <w:b/>
        </w:rPr>
        <w:t xml:space="preserve">ROLL CALL:  </w:t>
      </w:r>
    </w:p>
    <w:p w:rsidR="00F1518C" w:rsidRPr="00317836" w:rsidRDefault="00F1518C" w:rsidP="00324EDF">
      <w:pPr>
        <w:tabs>
          <w:tab w:val="left" w:pos="720"/>
          <w:tab w:val="left" w:pos="1440"/>
        </w:tabs>
        <w:jc w:val="both"/>
        <w:rPr>
          <w:rFonts w:ascii="Arial" w:hAnsi="Arial" w:cs="Arial"/>
          <w:b/>
        </w:rPr>
      </w:pPr>
    </w:p>
    <w:p w:rsidR="00F1518C" w:rsidRPr="00317836" w:rsidRDefault="007A38E4" w:rsidP="00324EDF">
      <w:pPr>
        <w:tabs>
          <w:tab w:val="left" w:pos="720"/>
          <w:tab w:val="left" w:pos="1440"/>
        </w:tabs>
        <w:jc w:val="both"/>
        <w:rPr>
          <w:rFonts w:ascii="Arial" w:hAnsi="Arial" w:cs="Arial"/>
        </w:rPr>
      </w:pPr>
      <w:r>
        <w:rPr>
          <w:rFonts w:ascii="Arial" w:hAnsi="Arial" w:cs="Arial"/>
        </w:rPr>
        <w:t xml:space="preserve">Kelly Stultz </w:t>
      </w:r>
      <w:r w:rsidR="00D46AE8" w:rsidRPr="00317836">
        <w:rPr>
          <w:rFonts w:ascii="Arial" w:hAnsi="Arial" w:cs="Arial"/>
        </w:rPr>
        <w:t xml:space="preserve">took note of everyone that was present and established a quorum.  </w:t>
      </w:r>
    </w:p>
    <w:p w:rsidR="00CF2E94" w:rsidRDefault="00CF2E94" w:rsidP="00324EDF">
      <w:pPr>
        <w:tabs>
          <w:tab w:val="left" w:pos="720"/>
          <w:tab w:val="left" w:pos="1440"/>
        </w:tabs>
        <w:jc w:val="both"/>
        <w:rPr>
          <w:rFonts w:ascii="Arial" w:hAnsi="Arial" w:cs="Arial"/>
        </w:rPr>
      </w:pPr>
    </w:p>
    <w:p w:rsidR="003E1886" w:rsidRPr="00317836" w:rsidRDefault="003E1886" w:rsidP="00324EDF">
      <w:pPr>
        <w:tabs>
          <w:tab w:val="left" w:pos="720"/>
          <w:tab w:val="left" w:pos="1440"/>
        </w:tabs>
        <w:jc w:val="both"/>
        <w:rPr>
          <w:rFonts w:ascii="Arial" w:hAnsi="Arial" w:cs="Arial"/>
          <w:b/>
        </w:rPr>
      </w:pPr>
      <w:r w:rsidRPr="00317836">
        <w:rPr>
          <w:rFonts w:ascii="Arial" w:hAnsi="Arial" w:cs="Arial"/>
          <w:b/>
        </w:rPr>
        <w:t>SET MEETING AGENDA:</w:t>
      </w:r>
    </w:p>
    <w:p w:rsidR="003E1886" w:rsidRPr="00317836" w:rsidRDefault="003E1886" w:rsidP="00324EDF">
      <w:pPr>
        <w:tabs>
          <w:tab w:val="left" w:pos="720"/>
          <w:tab w:val="left" w:pos="1440"/>
        </w:tabs>
        <w:jc w:val="both"/>
        <w:rPr>
          <w:rFonts w:ascii="Arial" w:hAnsi="Arial" w:cs="Arial"/>
        </w:rPr>
      </w:pPr>
    </w:p>
    <w:p w:rsidR="003E1886" w:rsidRDefault="005C783F" w:rsidP="00324EDF">
      <w:pPr>
        <w:tabs>
          <w:tab w:val="left" w:pos="720"/>
          <w:tab w:val="left" w:pos="1440"/>
        </w:tabs>
        <w:jc w:val="both"/>
        <w:rPr>
          <w:rFonts w:ascii="Arial" w:hAnsi="Arial" w:cs="Arial"/>
        </w:rPr>
      </w:pPr>
      <w:r>
        <w:rPr>
          <w:rFonts w:ascii="Arial" w:hAnsi="Arial" w:cs="Arial"/>
        </w:rPr>
        <w:t xml:space="preserve">A motion was made and seconded to set the meeting agenda as mailed to all members.  Motion passed </w:t>
      </w:r>
      <w:r w:rsidR="003E1886" w:rsidRPr="00317836">
        <w:rPr>
          <w:rFonts w:ascii="Arial" w:hAnsi="Arial" w:cs="Arial"/>
        </w:rPr>
        <w:t>unanimously.</w:t>
      </w:r>
    </w:p>
    <w:p w:rsidR="008F2379" w:rsidRDefault="008F2379" w:rsidP="00324EDF">
      <w:pPr>
        <w:tabs>
          <w:tab w:val="left" w:pos="720"/>
          <w:tab w:val="left" w:pos="1440"/>
        </w:tabs>
        <w:jc w:val="both"/>
        <w:rPr>
          <w:rFonts w:ascii="Arial" w:hAnsi="Arial" w:cs="Arial"/>
        </w:rPr>
      </w:pPr>
    </w:p>
    <w:p w:rsidR="003E1886" w:rsidRPr="00317836" w:rsidRDefault="003E1886" w:rsidP="00324EDF">
      <w:pPr>
        <w:tabs>
          <w:tab w:val="left" w:pos="720"/>
          <w:tab w:val="left" w:pos="1440"/>
        </w:tabs>
        <w:jc w:val="both"/>
        <w:rPr>
          <w:rFonts w:ascii="Arial" w:hAnsi="Arial" w:cs="Arial"/>
          <w:b/>
        </w:rPr>
      </w:pPr>
      <w:r w:rsidRPr="00317836">
        <w:rPr>
          <w:rFonts w:ascii="Arial" w:hAnsi="Arial" w:cs="Arial"/>
          <w:b/>
        </w:rPr>
        <w:t xml:space="preserve">APPROVAL OF MINUTES OF THE </w:t>
      </w:r>
      <w:r w:rsidR="007475A1">
        <w:rPr>
          <w:rFonts w:ascii="Arial" w:hAnsi="Arial" w:cs="Arial"/>
          <w:b/>
        </w:rPr>
        <w:t>REGULAR</w:t>
      </w:r>
      <w:r w:rsidR="00F1518C" w:rsidRPr="00317836">
        <w:rPr>
          <w:rFonts w:ascii="Arial" w:hAnsi="Arial" w:cs="Arial"/>
          <w:b/>
        </w:rPr>
        <w:t xml:space="preserve"> </w:t>
      </w:r>
      <w:r w:rsidRPr="00317836">
        <w:rPr>
          <w:rFonts w:ascii="Arial" w:hAnsi="Arial" w:cs="Arial"/>
          <w:b/>
        </w:rPr>
        <w:t xml:space="preserve">MEETING ON </w:t>
      </w:r>
      <w:r w:rsidR="007A38E4">
        <w:rPr>
          <w:rFonts w:ascii="Arial" w:hAnsi="Arial" w:cs="Arial"/>
          <w:b/>
        </w:rPr>
        <w:t xml:space="preserve">MARCH 26, </w:t>
      </w:r>
      <w:r w:rsidR="00B4050B">
        <w:rPr>
          <w:rFonts w:ascii="Arial" w:hAnsi="Arial" w:cs="Arial"/>
          <w:b/>
        </w:rPr>
        <w:t>2019.</w:t>
      </w:r>
    </w:p>
    <w:p w:rsidR="003E1886" w:rsidRPr="00317836" w:rsidRDefault="003E1886" w:rsidP="00324EDF">
      <w:pPr>
        <w:tabs>
          <w:tab w:val="left" w:pos="720"/>
          <w:tab w:val="left" w:pos="1440"/>
        </w:tabs>
        <w:jc w:val="both"/>
        <w:rPr>
          <w:rFonts w:ascii="Arial" w:hAnsi="Arial" w:cs="Arial"/>
          <w:b/>
        </w:rPr>
      </w:pPr>
    </w:p>
    <w:p w:rsidR="005C783F" w:rsidRDefault="003E1886" w:rsidP="005C783F">
      <w:pPr>
        <w:tabs>
          <w:tab w:val="left" w:pos="720"/>
          <w:tab w:val="left" w:pos="1440"/>
        </w:tabs>
        <w:jc w:val="both"/>
        <w:rPr>
          <w:rFonts w:ascii="Arial" w:hAnsi="Arial" w:cs="Arial"/>
        </w:rPr>
      </w:pPr>
      <w:r w:rsidRPr="00317836">
        <w:rPr>
          <w:rFonts w:ascii="Arial" w:hAnsi="Arial" w:cs="Arial"/>
        </w:rPr>
        <w:t xml:space="preserve">The minutes of </w:t>
      </w:r>
      <w:r w:rsidR="00F1518C" w:rsidRPr="00317836">
        <w:rPr>
          <w:rFonts w:ascii="Arial" w:hAnsi="Arial" w:cs="Arial"/>
        </w:rPr>
        <w:t xml:space="preserve">the </w:t>
      </w:r>
      <w:r w:rsidR="007475A1">
        <w:rPr>
          <w:rFonts w:ascii="Arial" w:hAnsi="Arial" w:cs="Arial"/>
        </w:rPr>
        <w:t>regular</w:t>
      </w:r>
      <w:r w:rsidR="00F1518C" w:rsidRPr="00317836">
        <w:rPr>
          <w:rFonts w:ascii="Arial" w:hAnsi="Arial" w:cs="Arial"/>
        </w:rPr>
        <w:t xml:space="preserve"> meeting on</w:t>
      </w:r>
      <w:r w:rsidR="008144F1">
        <w:rPr>
          <w:rFonts w:ascii="Arial" w:hAnsi="Arial" w:cs="Arial"/>
        </w:rPr>
        <w:t xml:space="preserve"> </w:t>
      </w:r>
      <w:r w:rsidR="007A38E4">
        <w:rPr>
          <w:rFonts w:ascii="Arial" w:hAnsi="Arial" w:cs="Arial"/>
        </w:rPr>
        <w:t xml:space="preserve">March 26, </w:t>
      </w:r>
      <w:r w:rsidR="008144F1">
        <w:rPr>
          <w:rFonts w:ascii="Arial" w:hAnsi="Arial" w:cs="Arial"/>
        </w:rPr>
        <w:t>2019</w:t>
      </w:r>
      <w:r w:rsidR="00181F81" w:rsidRPr="00317836">
        <w:rPr>
          <w:rFonts w:ascii="Arial" w:hAnsi="Arial" w:cs="Arial"/>
        </w:rPr>
        <w:t xml:space="preserve">, </w:t>
      </w:r>
      <w:r w:rsidRPr="00317836">
        <w:rPr>
          <w:rFonts w:ascii="Arial" w:hAnsi="Arial" w:cs="Arial"/>
        </w:rPr>
        <w:t xml:space="preserve">were presented to the Board.  </w:t>
      </w:r>
      <w:r w:rsidR="005C783F">
        <w:rPr>
          <w:rFonts w:ascii="Arial" w:hAnsi="Arial" w:cs="Arial"/>
        </w:rPr>
        <w:t xml:space="preserve">A motion was made and seconded to approve the minutes as presented to all members.  Motion passed </w:t>
      </w:r>
      <w:r w:rsidR="005C783F" w:rsidRPr="00317836">
        <w:rPr>
          <w:rFonts w:ascii="Arial" w:hAnsi="Arial" w:cs="Arial"/>
        </w:rPr>
        <w:t>unanimously.</w:t>
      </w:r>
    </w:p>
    <w:p w:rsidR="003E1886" w:rsidRPr="00317836" w:rsidRDefault="003E1886" w:rsidP="00324EDF">
      <w:pPr>
        <w:tabs>
          <w:tab w:val="left" w:pos="720"/>
          <w:tab w:val="left" w:pos="1440"/>
        </w:tabs>
        <w:jc w:val="both"/>
        <w:rPr>
          <w:rFonts w:ascii="Arial" w:hAnsi="Arial" w:cs="Arial"/>
        </w:rPr>
      </w:pPr>
    </w:p>
    <w:p w:rsidR="00AE0CA0" w:rsidRDefault="00AE0CA0" w:rsidP="00324EDF">
      <w:pPr>
        <w:tabs>
          <w:tab w:val="left" w:pos="720"/>
          <w:tab w:val="left" w:pos="1440"/>
        </w:tabs>
        <w:jc w:val="both"/>
        <w:rPr>
          <w:rFonts w:ascii="Arial" w:hAnsi="Arial" w:cs="Arial"/>
          <w:b/>
        </w:rPr>
      </w:pPr>
      <w:r w:rsidRPr="00317836">
        <w:rPr>
          <w:rFonts w:ascii="Arial" w:hAnsi="Arial" w:cs="Arial"/>
          <w:b/>
        </w:rPr>
        <w:t>NEW BUSINESS:</w:t>
      </w:r>
    </w:p>
    <w:p w:rsidR="00317836" w:rsidRDefault="00317836" w:rsidP="00324EDF">
      <w:pPr>
        <w:tabs>
          <w:tab w:val="left" w:pos="720"/>
          <w:tab w:val="left" w:pos="1440"/>
        </w:tabs>
        <w:jc w:val="both"/>
        <w:rPr>
          <w:rFonts w:ascii="Arial" w:hAnsi="Arial" w:cs="Arial"/>
          <w:b/>
        </w:rPr>
      </w:pPr>
    </w:p>
    <w:p w:rsidR="00404D6F" w:rsidRDefault="00404D6F" w:rsidP="00324EDF">
      <w:pPr>
        <w:pStyle w:val="ListParagraph"/>
        <w:tabs>
          <w:tab w:val="left" w:pos="720"/>
          <w:tab w:val="left" w:pos="1440"/>
          <w:tab w:val="left" w:pos="3780"/>
          <w:tab w:val="right" w:pos="9360"/>
        </w:tabs>
        <w:spacing w:after="0" w:line="240" w:lineRule="auto"/>
        <w:ind w:left="0"/>
        <w:jc w:val="both"/>
        <w:rPr>
          <w:rFonts w:ascii="Arial" w:hAnsi="Arial" w:cs="Arial"/>
          <w:b/>
        </w:rPr>
      </w:pPr>
      <w:r>
        <w:rPr>
          <w:rFonts w:ascii="Arial" w:hAnsi="Arial" w:cs="Arial"/>
          <w:b/>
        </w:rPr>
        <w:t xml:space="preserve">ZONING CASE </w:t>
      </w:r>
      <w:r>
        <w:rPr>
          <w:rFonts w:ascii="Arial" w:hAnsi="Arial" w:cs="Arial"/>
          <w:b/>
        </w:rPr>
        <w:tab/>
        <w:t>Z-</w:t>
      </w:r>
      <w:r w:rsidR="008144F1">
        <w:rPr>
          <w:rFonts w:ascii="Arial" w:hAnsi="Arial" w:cs="Arial"/>
          <w:b/>
        </w:rPr>
        <w:t>19-0</w:t>
      </w:r>
      <w:r w:rsidR="007A38E4">
        <w:rPr>
          <w:rFonts w:ascii="Arial" w:hAnsi="Arial" w:cs="Arial"/>
          <w:b/>
        </w:rPr>
        <w:t>4</w:t>
      </w:r>
      <w:r>
        <w:rPr>
          <w:rFonts w:ascii="Arial" w:hAnsi="Arial" w:cs="Arial"/>
          <w:b/>
        </w:rPr>
        <w:tab/>
      </w:r>
      <w:r w:rsidR="007A38E4">
        <w:rPr>
          <w:rFonts w:ascii="Arial" w:hAnsi="Arial" w:cs="Arial"/>
          <w:b/>
        </w:rPr>
        <w:t>MAP</w:t>
      </w:r>
      <w:r w:rsidR="007475A1">
        <w:rPr>
          <w:rFonts w:ascii="Arial" w:hAnsi="Arial" w:cs="Arial"/>
          <w:b/>
        </w:rPr>
        <w:t xml:space="preserve"> </w:t>
      </w:r>
      <w:r>
        <w:rPr>
          <w:rFonts w:ascii="Arial" w:hAnsi="Arial" w:cs="Arial"/>
          <w:b/>
        </w:rPr>
        <w:t>AMENDMENT</w:t>
      </w:r>
    </w:p>
    <w:p w:rsidR="00DE4A6D" w:rsidRDefault="00DE4A6D" w:rsidP="00324EDF">
      <w:pPr>
        <w:pStyle w:val="ListParagraph"/>
        <w:tabs>
          <w:tab w:val="left" w:pos="720"/>
          <w:tab w:val="left" w:pos="1440"/>
          <w:tab w:val="left" w:pos="3600"/>
          <w:tab w:val="right" w:pos="9360"/>
        </w:tabs>
        <w:ind w:left="1080"/>
        <w:jc w:val="both"/>
        <w:rPr>
          <w:rFonts w:ascii="Arial" w:hAnsi="Arial" w:cs="Arial"/>
          <w:b/>
          <w:sz w:val="24"/>
          <w:szCs w:val="24"/>
        </w:rPr>
      </w:pPr>
    </w:p>
    <w:p w:rsidR="007A38E4" w:rsidRDefault="007A38E4" w:rsidP="007A38E4">
      <w:pPr>
        <w:pStyle w:val="ListParagraph"/>
        <w:numPr>
          <w:ilvl w:val="0"/>
          <w:numId w:val="30"/>
        </w:numPr>
        <w:tabs>
          <w:tab w:val="left" w:pos="1440"/>
          <w:tab w:val="left" w:pos="3600"/>
          <w:tab w:val="right" w:pos="9360"/>
        </w:tabs>
        <w:spacing w:after="0" w:line="240" w:lineRule="auto"/>
        <w:ind w:left="720" w:hanging="720"/>
        <w:jc w:val="both"/>
        <w:rPr>
          <w:rFonts w:ascii="Arial" w:hAnsi="Arial" w:cs="Arial"/>
        </w:rPr>
      </w:pPr>
      <w:r>
        <w:rPr>
          <w:rFonts w:ascii="Arial" w:hAnsi="Arial" w:cs="Arial"/>
        </w:rPr>
        <w:t xml:space="preserve">Consideration of a zoning map amendment request to rezone property at 338 W. Stadium Drive from Office &amp; Institutional to Business-General.  Submitted by Richard Dyer. </w:t>
      </w:r>
    </w:p>
    <w:p w:rsidR="007A38E4" w:rsidRDefault="007A38E4" w:rsidP="007A38E4">
      <w:pPr>
        <w:pStyle w:val="ListParagraph"/>
        <w:tabs>
          <w:tab w:val="left" w:pos="1440"/>
          <w:tab w:val="left" w:pos="3600"/>
          <w:tab w:val="right" w:pos="9360"/>
        </w:tabs>
        <w:spacing w:after="0" w:line="240" w:lineRule="auto"/>
        <w:jc w:val="both"/>
        <w:rPr>
          <w:rFonts w:ascii="Arial" w:hAnsi="Arial" w:cs="Arial"/>
        </w:rPr>
      </w:pPr>
    </w:p>
    <w:p w:rsidR="007A38E4" w:rsidRDefault="007A38E4" w:rsidP="007A38E4">
      <w:pPr>
        <w:pStyle w:val="ListParagraph"/>
        <w:numPr>
          <w:ilvl w:val="0"/>
          <w:numId w:val="30"/>
        </w:numPr>
        <w:tabs>
          <w:tab w:val="left" w:pos="1440"/>
          <w:tab w:val="left" w:pos="3600"/>
          <w:tab w:val="right" w:pos="9360"/>
        </w:tabs>
        <w:spacing w:after="0" w:line="240" w:lineRule="auto"/>
        <w:ind w:left="720" w:hanging="720"/>
        <w:jc w:val="both"/>
        <w:rPr>
          <w:rFonts w:ascii="Arial" w:hAnsi="Arial" w:cs="Arial"/>
        </w:rPr>
      </w:pPr>
      <w:r>
        <w:rPr>
          <w:rFonts w:ascii="Arial" w:hAnsi="Arial" w:cs="Arial"/>
        </w:rPr>
        <w:lastRenderedPageBreak/>
        <w:t>Amend the request to include three (3) additional parcels of land known as 328 W. Stadium Drive (PIN 7070-16-82-8525), 350 W. Stadium Drive (7070-16-82-3757) and a vacant lot identified as PIN 7070-16-82-4752.</w:t>
      </w:r>
    </w:p>
    <w:p w:rsidR="007A38E4" w:rsidRPr="007A38E4" w:rsidRDefault="007A38E4" w:rsidP="007A38E4">
      <w:pPr>
        <w:pStyle w:val="ListParagraph"/>
        <w:rPr>
          <w:rFonts w:ascii="Arial" w:hAnsi="Arial" w:cs="Arial"/>
        </w:rPr>
      </w:pPr>
    </w:p>
    <w:p w:rsidR="00F56882" w:rsidRPr="007A38E4" w:rsidRDefault="007A38E4" w:rsidP="007A38E4">
      <w:pPr>
        <w:pStyle w:val="ListParagraph"/>
        <w:numPr>
          <w:ilvl w:val="0"/>
          <w:numId w:val="30"/>
        </w:numPr>
        <w:tabs>
          <w:tab w:val="left" w:pos="1440"/>
          <w:tab w:val="left" w:pos="3600"/>
          <w:tab w:val="right" w:pos="9360"/>
        </w:tabs>
        <w:spacing w:after="0" w:line="240" w:lineRule="auto"/>
        <w:ind w:left="720" w:hanging="720"/>
        <w:jc w:val="both"/>
        <w:rPr>
          <w:rFonts w:ascii="Arial" w:hAnsi="Arial" w:cs="Arial"/>
        </w:rPr>
      </w:pPr>
      <w:r w:rsidRPr="007A38E4">
        <w:rPr>
          <w:rFonts w:ascii="Arial" w:hAnsi="Arial" w:cs="Arial"/>
        </w:rPr>
        <w:t>Consideration of a Resolution adopting a statement of consistency regarding the proposed map amendment request to rezone property at 338 W. Stadium Drive and the additional three (3) parcels from Office &amp; Institutional to Business-General.  Submitted by Richard Dyer.</w:t>
      </w:r>
    </w:p>
    <w:p w:rsidR="00DE4A6D" w:rsidRDefault="00DE4A6D" w:rsidP="00324EDF">
      <w:pPr>
        <w:tabs>
          <w:tab w:val="left" w:pos="720"/>
          <w:tab w:val="left" w:pos="1440"/>
        </w:tabs>
        <w:jc w:val="both"/>
        <w:rPr>
          <w:rFonts w:ascii="Arial" w:hAnsi="Arial" w:cs="Arial"/>
        </w:rPr>
      </w:pPr>
    </w:p>
    <w:p w:rsidR="007A38E4" w:rsidRDefault="007A38E4" w:rsidP="00324EDF">
      <w:pPr>
        <w:tabs>
          <w:tab w:val="left" w:pos="720"/>
          <w:tab w:val="left" w:pos="1440"/>
        </w:tabs>
        <w:jc w:val="both"/>
        <w:rPr>
          <w:rFonts w:ascii="Arial" w:hAnsi="Arial" w:cs="Arial"/>
        </w:rPr>
      </w:pPr>
      <w:r>
        <w:rPr>
          <w:rFonts w:ascii="Arial" w:hAnsi="Arial" w:cs="Arial"/>
        </w:rPr>
        <w:t xml:space="preserve">Kelly Stultz presented the Staff Report. </w:t>
      </w:r>
      <w:r w:rsidR="005C783F">
        <w:rPr>
          <w:rFonts w:ascii="Arial" w:hAnsi="Arial" w:cs="Arial"/>
        </w:rPr>
        <w:t>The original request was for one parcel to be rezoned from O&amp;I to B-G.  Recently, property close by was rezoned from O&amp;I to B-G.  Staff is recommending that the map amendment request be amended to add the three (3) additional parcels.</w:t>
      </w:r>
    </w:p>
    <w:p w:rsidR="005C783F" w:rsidRDefault="005C783F" w:rsidP="00324EDF">
      <w:pPr>
        <w:tabs>
          <w:tab w:val="left" w:pos="720"/>
          <w:tab w:val="left" w:pos="1440"/>
        </w:tabs>
        <w:jc w:val="both"/>
        <w:rPr>
          <w:rFonts w:ascii="Arial" w:hAnsi="Arial" w:cs="Arial"/>
        </w:rPr>
      </w:pPr>
    </w:p>
    <w:p w:rsidR="005C783F" w:rsidRDefault="005C783F" w:rsidP="00324EDF">
      <w:pPr>
        <w:tabs>
          <w:tab w:val="left" w:pos="720"/>
          <w:tab w:val="left" w:pos="1440"/>
        </w:tabs>
        <w:jc w:val="both"/>
        <w:rPr>
          <w:rFonts w:ascii="Arial" w:hAnsi="Arial" w:cs="Arial"/>
        </w:rPr>
      </w:pPr>
      <w:r>
        <w:rPr>
          <w:rFonts w:ascii="Arial" w:hAnsi="Arial" w:cs="Arial"/>
        </w:rPr>
        <w:t>A motion was made by Carol Helms, seconded by Jerry Holland, Jr. to recommend to the City Council that the request as amended be approved.  Motion passed unanimously.</w:t>
      </w:r>
    </w:p>
    <w:p w:rsidR="005C783F" w:rsidRDefault="005C783F" w:rsidP="00324EDF">
      <w:pPr>
        <w:tabs>
          <w:tab w:val="left" w:pos="720"/>
          <w:tab w:val="left" w:pos="1440"/>
        </w:tabs>
        <w:jc w:val="both"/>
        <w:rPr>
          <w:rFonts w:ascii="Arial" w:hAnsi="Arial" w:cs="Arial"/>
        </w:rPr>
      </w:pPr>
    </w:p>
    <w:p w:rsidR="005C783F" w:rsidRPr="002B350E" w:rsidRDefault="005C783F" w:rsidP="005C783F">
      <w:pPr>
        <w:pStyle w:val="ListParagraph"/>
        <w:numPr>
          <w:ilvl w:val="0"/>
          <w:numId w:val="33"/>
        </w:numPr>
        <w:tabs>
          <w:tab w:val="left" w:pos="1440"/>
          <w:tab w:val="left" w:pos="5040"/>
          <w:tab w:val="right" w:pos="9360"/>
        </w:tabs>
        <w:spacing w:after="0" w:line="240" w:lineRule="auto"/>
        <w:ind w:left="720" w:hanging="720"/>
        <w:jc w:val="both"/>
        <w:rPr>
          <w:rFonts w:ascii="Arial" w:hAnsi="Arial" w:cs="Arial"/>
        </w:rPr>
      </w:pPr>
      <w:r>
        <w:rPr>
          <w:rFonts w:ascii="Arial" w:hAnsi="Arial" w:cs="Arial"/>
          <w:b/>
        </w:rPr>
        <w:t>CITY CODE AMENDMENT</w:t>
      </w:r>
      <w:r>
        <w:rPr>
          <w:rFonts w:ascii="Arial" w:hAnsi="Arial" w:cs="Arial"/>
          <w:b/>
        </w:rPr>
        <w:tab/>
        <w:t>CCA-19-01</w:t>
      </w:r>
      <w:r>
        <w:rPr>
          <w:rFonts w:ascii="Arial" w:hAnsi="Arial" w:cs="Arial"/>
          <w:b/>
        </w:rPr>
        <w:tab/>
        <w:t>TEXT AMENDMENT</w:t>
      </w:r>
    </w:p>
    <w:p w:rsidR="005C783F" w:rsidRDefault="005C783F" w:rsidP="005C783F">
      <w:pPr>
        <w:tabs>
          <w:tab w:val="left" w:pos="1440"/>
          <w:tab w:val="left" w:pos="5040"/>
          <w:tab w:val="right" w:pos="9360"/>
        </w:tabs>
        <w:jc w:val="both"/>
        <w:rPr>
          <w:rFonts w:ascii="Arial" w:hAnsi="Arial" w:cs="Arial"/>
        </w:rPr>
      </w:pPr>
    </w:p>
    <w:p w:rsidR="005C783F" w:rsidRDefault="005C783F" w:rsidP="005C783F">
      <w:pPr>
        <w:pStyle w:val="ListParagraph"/>
        <w:numPr>
          <w:ilvl w:val="0"/>
          <w:numId w:val="32"/>
        </w:numPr>
        <w:tabs>
          <w:tab w:val="left" w:pos="1440"/>
          <w:tab w:val="left" w:pos="5040"/>
          <w:tab w:val="right" w:pos="9360"/>
        </w:tabs>
        <w:spacing w:after="0" w:line="240" w:lineRule="auto"/>
        <w:ind w:left="720" w:hanging="720"/>
        <w:jc w:val="both"/>
        <w:rPr>
          <w:rFonts w:ascii="Arial" w:hAnsi="Arial" w:cs="Arial"/>
        </w:rPr>
      </w:pPr>
      <w:r>
        <w:rPr>
          <w:rFonts w:ascii="Arial" w:hAnsi="Arial" w:cs="Arial"/>
        </w:rPr>
        <w:t>Initiate action to amend Chapter 4, Article I, Section 4-4(A)(3) to change the standards for vacating and closing structures and to add Sections 4-5 through 4-14 to provide for a Vacant Commercial Property Registration.</w:t>
      </w:r>
    </w:p>
    <w:p w:rsidR="005C783F" w:rsidRDefault="005C783F" w:rsidP="005C783F">
      <w:pPr>
        <w:pStyle w:val="ListParagraph"/>
        <w:tabs>
          <w:tab w:val="left" w:pos="1440"/>
          <w:tab w:val="left" w:pos="5040"/>
          <w:tab w:val="right" w:pos="9360"/>
        </w:tabs>
        <w:spacing w:after="0" w:line="240" w:lineRule="auto"/>
        <w:ind w:hanging="720"/>
        <w:jc w:val="both"/>
        <w:rPr>
          <w:rFonts w:ascii="Arial" w:hAnsi="Arial" w:cs="Arial"/>
        </w:rPr>
      </w:pPr>
    </w:p>
    <w:p w:rsidR="005C783F" w:rsidRPr="005C783F" w:rsidRDefault="005C783F" w:rsidP="005C783F">
      <w:pPr>
        <w:pStyle w:val="ListParagraph"/>
        <w:numPr>
          <w:ilvl w:val="0"/>
          <w:numId w:val="32"/>
        </w:numPr>
        <w:tabs>
          <w:tab w:val="left" w:pos="1440"/>
          <w:tab w:val="left" w:pos="5040"/>
          <w:tab w:val="right" w:pos="9360"/>
        </w:tabs>
        <w:spacing w:after="0" w:line="240" w:lineRule="auto"/>
        <w:ind w:left="720" w:hanging="720"/>
        <w:jc w:val="both"/>
        <w:rPr>
          <w:rFonts w:ascii="Arial" w:hAnsi="Arial" w:cs="Arial"/>
        </w:rPr>
      </w:pPr>
      <w:r w:rsidRPr="005C783F">
        <w:rPr>
          <w:rFonts w:ascii="Arial" w:hAnsi="Arial" w:cs="Arial"/>
        </w:rPr>
        <w:t>Consideration of amending Chapter 4, Article I, Section 4-4(A)(3) to change the standards for vacating and closing structures and to add Sections 4-5 through 4-14 to provide for a Vacant Commercial Property Registration.</w:t>
      </w:r>
    </w:p>
    <w:p w:rsidR="007A38E4" w:rsidRDefault="007A38E4" w:rsidP="005C783F">
      <w:pPr>
        <w:tabs>
          <w:tab w:val="left" w:pos="720"/>
          <w:tab w:val="left" w:pos="1440"/>
        </w:tabs>
        <w:ind w:left="720" w:hanging="720"/>
        <w:jc w:val="both"/>
        <w:rPr>
          <w:rFonts w:ascii="Arial" w:hAnsi="Arial" w:cs="Arial"/>
        </w:rPr>
      </w:pPr>
    </w:p>
    <w:p w:rsidR="007A38E4" w:rsidRDefault="005C783F" w:rsidP="00324EDF">
      <w:pPr>
        <w:tabs>
          <w:tab w:val="left" w:pos="720"/>
          <w:tab w:val="left" w:pos="1440"/>
        </w:tabs>
        <w:jc w:val="both"/>
        <w:rPr>
          <w:rFonts w:ascii="Arial" w:hAnsi="Arial" w:cs="Arial"/>
        </w:rPr>
      </w:pPr>
      <w:r>
        <w:rPr>
          <w:rFonts w:ascii="Arial" w:hAnsi="Arial" w:cs="Arial"/>
        </w:rPr>
        <w:t xml:space="preserve">Kelly Stultz presented the Staff Report recommending that the amendment be approved.  The first part pertains to the standards required for vacating and closing structures.  Currently, the Code requires that properties be secured by boarding up the doors and windows which is detrimental to the neighborhood.  Most municipalities now think it is better for the neighborhood and makes the action move faster if the standards are changed.  The second part was brought about by the City’s Economic Development Director and Main Street Director after attending meetings in other parts of the state.  This will require that a property owner of a vacant property in one of the City’s historic downtown areas register that property with the City.  </w:t>
      </w:r>
      <w:r w:rsidR="00C6307D">
        <w:rPr>
          <w:rFonts w:ascii="Arial" w:hAnsi="Arial" w:cs="Arial"/>
        </w:rPr>
        <w:t xml:space="preserve">Kelly went through the requirements of the Registration program and the right to appeal decisions.  This is designed to offer a push to our property owners to become interested in renting the building.  This is an effort by the City Council to improve our City.  </w:t>
      </w:r>
    </w:p>
    <w:p w:rsidR="00C6307D" w:rsidRDefault="00C6307D" w:rsidP="00324EDF">
      <w:pPr>
        <w:tabs>
          <w:tab w:val="left" w:pos="720"/>
          <w:tab w:val="left" w:pos="1440"/>
        </w:tabs>
        <w:jc w:val="both"/>
        <w:rPr>
          <w:rFonts w:ascii="Arial" w:hAnsi="Arial" w:cs="Arial"/>
        </w:rPr>
      </w:pPr>
    </w:p>
    <w:p w:rsidR="00C6307D" w:rsidRDefault="00C6307D" w:rsidP="00324EDF">
      <w:pPr>
        <w:tabs>
          <w:tab w:val="left" w:pos="720"/>
          <w:tab w:val="left" w:pos="1440"/>
        </w:tabs>
        <w:jc w:val="both"/>
        <w:rPr>
          <w:rFonts w:ascii="Arial" w:hAnsi="Arial" w:cs="Arial"/>
        </w:rPr>
      </w:pPr>
      <w:r>
        <w:rPr>
          <w:rFonts w:ascii="Arial" w:hAnsi="Arial" w:cs="Arial"/>
        </w:rPr>
        <w:t>Jerry Holland recused himself from this action since he owns a Property Management Company.</w:t>
      </w:r>
    </w:p>
    <w:p w:rsidR="00C6307D" w:rsidRDefault="00C6307D" w:rsidP="00324EDF">
      <w:pPr>
        <w:tabs>
          <w:tab w:val="left" w:pos="720"/>
          <w:tab w:val="left" w:pos="1440"/>
        </w:tabs>
        <w:jc w:val="both"/>
        <w:rPr>
          <w:rFonts w:ascii="Arial" w:hAnsi="Arial" w:cs="Arial"/>
        </w:rPr>
      </w:pPr>
    </w:p>
    <w:p w:rsidR="00C6307D" w:rsidRDefault="00C6307D" w:rsidP="00324EDF">
      <w:pPr>
        <w:tabs>
          <w:tab w:val="left" w:pos="720"/>
          <w:tab w:val="left" w:pos="1440"/>
        </w:tabs>
        <w:jc w:val="both"/>
        <w:rPr>
          <w:rFonts w:ascii="Arial" w:hAnsi="Arial" w:cs="Arial"/>
        </w:rPr>
      </w:pPr>
      <w:r>
        <w:rPr>
          <w:rFonts w:ascii="Arial" w:hAnsi="Arial" w:cs="Arial"/>
        </w:rPr>
        <w:t>The Planning Board members asked questions and made comments about various provisions in the proposed amendments.</w:t>
      </w:r>
      <w:r w:rsidR="001B6747">
        <w:rPr>
          <w:rFonts w:ascii="Arial" w:hAnsi="Arial" w:cs="Arial"/>
        </w:rPr>
        <w:t xml:space="preserve">  Kelly explained that the registration only applied to absentee landlords. </w:t>
      </w:r>
    </w:p>
    <w:p w:rsidR="00C6307D" w:rsidRDefault="00C6307D" w:rsidP="00324EDF">
      <w:pPr>
        <w:tabs>
          <w:tab w:val="left" w:pos="720"/>
          <w:tab w:val="left" w:pos="1440"/>
        </w:tabs>
        <w:jc w:val="both"/>
        <w:rPr>
          <w:rFonts w:ascii="Arial" w:hAnsi="Arial" w:cs="Arial"/>
        </w:rPr>
      </w:pPr>
    </w:p>
    <w:p w:rsidR="00C6307D" w:rsidRDefault="00C6307D" w:rsidP="00324EDF">
      <w:pPr>
        <w:tabs>
          <w:tab w:val="left" w:pos="720"/>
          <w:tab w:val="left" w:pos="1440"/>
        </w:tabs>
        <w:jc w:val="both"/>
        <w:rPr>
          <w:rFonts w:ascii="Arial" w:hAnsi="Arial" w:cs="Arial"/>
        </w:rPr>
      </w:pPr>
      <w:r>
        <w:rPr>
          <w:rFonts w:ascii="Arial" w:hAnsi="Arial" w:cs="Arial"/>
        </w:rPr>
        <w:t>A motion was made by Amelia Dallas to recommend to the City Council that the amendment be approved. Gwen Taylor seconded the motion and it passed unanimously.</w:t>
      </w:r>
    </w:p>
    <w:p w:rsidR="00C6307D" w:rsidRDefault="00C6307D" w:rsidP="00324EDF">
      <w:pPr>
        <w:tabs>
          <w:tab w:val="left" w:pos="720"/>
          <w:tab w:val="left" w:pos="1440"/>
        </w:tabs>
        <w:jc w:val="both"/>
        <w:rPr>
          <w:rFonts w:ascii="Arial" w:hAnsi="Arial" w:cs="Arial"/>
        </w:rPr>
      </w:pPr>
    </w:p>
    <w:p w:rsidR="007A38E4" w:rsidRDefault="007A38E4" w:rsidP="00324EDF">
      <w:pPr>
        <w:tabs>
          <w:tab w:val="left" w:pos="720"/>
          <w:tab w:val="left" w:pos="1440"/>
        </w:tabs>
        <w:jc w:val="both"/>
        <w:rPr>
          <w:rFonts w:ascii="Arial" w:hAnsi="Arial" w:cs="Arial"/>
        </w:rPr>
      </w:pPr>
    </w:p>
    <w:p w:rsidR="00A22AD6" w:rsidRPr="00317836" w:rsidRDefault="00A22AD6" w:rsidP="00324EDF">
      <w:pPr>
        <w:tabs>
          <w:tab w:val="left" w:pos="720"/>
          <w:tab w:val="left" w:pos="1440"/>
        </w:tabs>
        <w:jc w:val="both"/>
        <w:rPr>
          <w:rFonts w:ascii="Arial" w:hAnsi="Arial" w:cs="Arial"/>
        </w:rPr>
      </w:pPr>
      <w:r w:rsidRPr="00317836">
        <w:rPr>
          <w:rFonts w:ascii="Arial" w:hAnsi="Arial" w:cs="Arial"/>
          <w:b/>
        </w:rPr>
        <w:t>ITEMS FROM STAFF</w:t>
      </w:r>
      <w:r w:rsidR="00F77E21" w:rsidRPr="00317836">
        <w:rPr>
          <w:rFonts w:ascii="Arial" w:hAnsi="Arial" w:cs="Arial"/>
          <w:b/>
        </w:rPr>
        <w:t>:</w:t>
      </w:r>
    </w:p>
    <w:p w:rsidR="00A22AD6" w:rsidRPr="00317836" w:rsidRDefault="00A22AD6" w:rsidP="00324EDF">
      <w:pPr>
        <w:tabs>
          <w:tab w:val="left" w:pos="720"/>
          <w:tab w:val="left" w:pos="1440"/>
        </w:tabs>
        <w:jc w:val="both"/>
        <w:rPr>
          <w:rFonts w:ascii="Arial" w:hAnsi="Arial" w:cs="Arial"/>
        </w:rPr>
      </w:pPr>
    </w:p>
    <w:p w:rsidR="00F456F3" w:rsidRDefault="001B6747" w:rsidP="00324EDF">
      <w:pPr>
        <w:tabs>
          <w:tab w:val="left" w:pos="720"/>
          <w:tab w:val="left" w:pos="1440"/>
        </w:tabs>
        <w:jc w:val="both"/>
        <w:rPr>
          <w:rFonts w:ascii="Arial" w:hAnsi="Arial" w:cs="Arial"/>
        </w:rPr>
      </w:pPr>
      <w:r>
        <w:rPr>
          <w:rFonts w:ascii="Arial" w:hAnsi="Arial" w:cs="Arial"/>
        </w:rPr>
        <w:t xml:space="preserve">Kelly told the Board that the City Council authorized the Planning and Inspections Department to proceed with updating the City’s </w:t>
      </w:r>
      <w:r w:rsidR="002936D1">
        <w:rPr>
          <w:rFonts w:ascii="Arial" w:hAnsi="Arial" w:cs="Arial"/>
        </w:rPr>
        <w:t xml:space="preserve">land use regulations which will include the Land Development Plan, </w:t>
      </w:r>
      <w:r>
        <w:rPr>
          <w:rFonts w:ascii="Arial" w:hAnsi="Arial" w:cs="Arial"/>
        </w:rPr>
        <w:t>Zoning Ordinance</w:t>
      </w:r>
      <w:r w:rsidR="002936D1">
        <w:rPr>
          <w:rFonts w:ascii="Arial" w:hAnsi="Arial" w:cs="Arial"/>
        </w:rPr>
        <w:t>, Subdivision Regulations, Flood Damage Prevention Ordinance and Water Supply Watershed Ordinance</w:t>
      </w:r>
      <w:r>
        <w:rPr>
          <w:rFonts w:ascii="Arial" w:hAnsi="Arial" w:cs="Arial"/>
        </w:rPr>
        <w:t xml:space="preserve">.  Since there aren’t any funds in the budget, it will have to be done by staff.  She explained the process of updating the ordinance and how it would be brought to them and Council in sections.  </w:t>
      </w:r>
    </w:p>
    <w:p w:rsidR="001B6747" w:rsidRDefault="001B6747" w:rsidP="00324EDF">
      <w:pPr>
        <w:tabs>
          <w:tab w:val="left" w:pos="720"/>
          <w:tab w:val="left" w:pos="1440"/>
        </w:tabs>
        <w:jc w:val="both"/>
        <w:rPr>
          <w:rFonts w:ascii="Arial" w:hAnsi="Arial" w:cs="Arial"/>
        </w:rPr>
      </w:pPr>
    </w:p>
    <w:p w:rsidR="00BB3E48" w:rsidRPr="00317836" w:rsidRDefault="00BB3E48" w:rsidP="00324EDF">
      <w:pPr>
        <w:tabs>
          <w:tab w:val="left" w:pos="720"/>
          <w:tab w:val="left" w:pos="1440"/>
        </w:tabs>
        <w:jc w:val="both"/>
        <w:rPr>
          <w:rFonts w:ascii="Arial" w:hAnsi="Arial" w:cs="Arial"/>
        </w:rPr>
      </w:pPr>
    </w:p>
    <w:p w:rsidR="00A22AD6" w:rsidRPr="00317836" w:rsidRDefault="00A22AD6" w:rsidP="00324EDF">
      <w:pPr>
        <w:tabs>
          <w:tab w:val="left" w:pos="720"/>
          <w:tab w:val="left" w:pos="1440"/>
        </w:tabs>
        <w:jc w:val="both"/>
        <w:rPr>
          <w:rFonts w:ascii="Arial" w:hAnsi="Arial" w:cs="Arial"/>
        </w:rPr>
      </w:pPr>
      <w:r w:rsidRPr="00317836">
        <w:rPr>
          <w:rFonts w:ascii="Arial" w:hAnsi="Arial" w:cs="Arial"/>
          <w:b/>
        </w:rPr>
        <w:t>ITEMS FROM THE PLANNING BOARD</w:t>
      </w:r>
      <w:r w:rsidR="00F77E21" w:rsidRPr="00317836">
        <w:rPr>
          <w:rFonts w:ascii="Arial" w:hAnsi="Arial" w:cs="Arial"/>
          <w:b/>
        </w:rPr>
        <w:t>:</w:t>
      </w:r>
      <w:bookmarkStart w:id="0" w:name="_GoBack"/>
      <w:bookmarkEnd w:id="0"/>
    </w:p>
    <w:p w:rsidR="00A22AD6" w:rsidRPr="00317836" w:rsidRDefault="00A22AD6" w:rsidP="00324EDF">
      <w:pPr>
        <w:tabs>
          <w:tab w:val="left" w:pos="720"/>
          <w:tab w:val="left" w:pos="1440"/>
        </w:tabs>
        <w:jc w:val="both"/>
        <w:rPr>
          <w:rFonts w:ascii="Arial" w:hAnsi="Arial" w:cs="Arial"/>
        </w:rPr>
      </w:pPr>
    </w:p>
    <w:p w:rsidR="00A22AD6" w:rsidRPr="00317836" w:rsidRDefault="00A22AD6" w:rsidP="00324EDF">
      <w:pPr>
        <w:tabs>
          <w:tab w:val="left" w:pos="720"/>
          <w:tab w:val="left" w:pos="1440"/>
        </w:tabs>
        <w:jc w:val="both"/>
        <w:rPr>
          <w:rFonts w:ascii="Arial" w:hAnsi="Arial" w:cs="Arial"/>
        </w:rPr>
      </w:pPr>
      <w:r w:rsidRPr="00317836">
        <w:rPr>
          <w:rFonts w:ascii="Arial" w:hAnsi="Arial" w:cs="Arial"/>
        </w:rPr>
        <w:t>None</w:t>
      </w:r>
    </w:p>
    <w:p w:rsidR="00A22AD6" w:rsidRPr="00317836" w:rsidRDefault="00A22AD6" w:rsidP="00324EDF">
      <w:pPr>
        <w:tabs>
          <w:tab w:val="left" w:pos="720"/>
          <w:tab w:val="left" w:pos="1440"/>
        </w:tabs>
        <w:jc w:val="both"/>
        <w:rPr>
          <w:rFonts w:ascii="Arial" w:hAnsi="Arial" w:cs="Arial"/>
        </w:rPr>
      </w:pPr>
    </w:p>
    <w:p w:rsidR="0098430C" w:rsidRPr="00317836" w:rsidRDefault="004545B8" w:rsidP="00324EDF">
      <w:pPr>
        <w:tabs>
          <w:tab w:val="left" w:pos="720"/>
          <w:tab w:val="left" w:pos="1440"/>
        </w:tabs>
        <w:jc w:val="both"/>
        <w:rPr>
          <w:rFonts w:ascii="Arial" w:hAnsi="Arial" w:cs="Arial"/>
          <w:b/>
        </w:rPr>
      </w:pPr>
      <w:r w:rsidRPr="00317836">
        <w:rPr>
          <w:rFonts w:ascii="Arial" w:hAnsi="Arial" w:cs="Arial"/>
          <w:b/>
        </w:rPr>
        <w:t>ADJOURNMENT:</w:t>
      </w:r>
    </w:p>
    <w:p w:rsidR="004545B8" w:rsidRPr="00317836" w:rsidRDefault="004545B8" w:rsidP="00324EDF">
      <w:pPr>
        <w:tabs>
          <w:tab w:val="left" w:pos="720"/>
          <w:tab w:val="left" w:pos="1440"/>
        </w:tabs>
        <w:jc w:val="both"/>
        <w:rPr>
          <w:rFonts w:ascii="Arial" w:hAnsi="Arial" w:cs="Arial"/>
          <w:b/>
        </w:rPr>
      </w:pPr>
    </w:p>
    <w:p w:rsidR="004545B8" w:rsidRPr="00317836" w:rsidRDefault="004545B8" w:rsidP="00324EDF">
      <w:pPr>
        <w:tabs>
          <w:tab w:val="left" w:pos="720"/>
          <w:tab w:val="left" w:pos="1440"/>
        </w:tabs>
        <w:jc w:val="both"/>
        <w:rPr>
          <w:rFonts w:ascii="Arial" w:hAnsi="Arial" w:cs="Arial"/>
        </w:rPr>
      </w:pPr>
      <w:r w:rsidRPr="00317836">
        <w:rPr>
          <w:rFonts w:ascii="Arial" w:hAnsi="Arial" w:cs="Arial"/>
        </w:rPr>
        <w:t>There being no further business to come before the Board,</w:t>
      </w:r>
      <w:r w:rsidR="00DE4A6D">
        <w:rPr>
          <w:rFonts w:ascii="Arial" w:hAnsi="Arial" w:cs="Arial"/>
        </w:rPr>
        <w:t xml:space="preserve"> </w:t>
      </w:r>
      <w:r w:rsidR="00CB6984">
        <w:rPr>
          <w:rFonts w:ascii="Arial" w:hAnsi="Arial" w:cs="Arial"/>
        </w:rPr>
        <w:t>Jerry Holland</w:t>
      </w:r>
      <w:r w:rsidR="00617CB6" w:rsidRPr="00317836">
        <w:rPr>
          <w:rFonts w:ascii="Arial" w:hAnsi="Arial" w:cs="Arial"/>
        </w:rPr>
        <w:t xml:space="preserve"> made a</w:t>
      </w:r>
      <w:r w:rsidR="0082644D" w:rsidRPr="00317836">
        <w:rPr>
          <w:rFonts w:ascii="Arial" w:hAnsi="Arial" w:cs="Arial"/>
        </w:rPr>
        <w:t xml:space="preserve"> motion for adjournment</w:t>
      </w:r>
      <w:r w:rsidR="00A3330A" w:rsidRPr="00317836">
        <w:rPr>
          <w:rFonts w:ascii="Arial" w:hAnsi="Arial" w:cs="Arial"/>
        </w:rPr>
        <w:t xml:space="preserve">. </w:t>
      </w:r>
      <w:r w:rsidR="007475A1">
        <w:rPr>
          <w:rFonts w:ascii="Arial" w:hAnsi="Arial" w:cs="Arial"/>
        </w:rPr>
        <w:t xml:space="preserve">Fred Ramsey </w:t>
      </w:r>
      <w:r w:rsidR="00617CB6" w:rsidRPr="00317836">
        <w:rPr>
          <w:rFonts w:ascii="Arial" w:hAnsi="Arial" w:cs="Arial"/>
        </w:rPr>
        <w:t>seconded the motion.</w:t>
      </w:r>
      <w:r w:rsidR="00A3330A" w:rsidRPr="00317836">
        <w:rPr>
          <w:rFonts w:ascii="Arial" w:hAnsi="Arial" w:cs="Arial"/>
        </w:rPr>
        <w:t xml:space="preserve"> Motion carried unanimously.</w:t>
      </w:r>
    </w:p>
    <w:p w:rsidR="00A3330A" w:rsidRPr="00317836" w:rsidRDefault="00A3330A" w:rsidP="00324EDF">
      <w:pPr>
        <w:tabs>
          <w:tab w:val="left" w:pos="720"/>
          <w:tab w:val="left" w:pos="1440"/>
        </w:tabs>
        <w:jc w:val="both"/>
        <w:rPr>
          <w:rFonts w:ascii="Arial" w:hAnsi="Arial" w:cs="Arial"/>
        </w:rPr>
      </w:pPr>
    </w:p>
    <w:p w:rsidR="00A3330A" w:rsidRPr="00317836" w:rsidRDefault="00A3330A" w:rsidP="00324EDF">
      <w:pPr>
        <w:tabs>
          <w:tab w:val="left" w:pos="720"/>
          <w:tab w:val="left" w:pos="1440"/>
        </w:tabs>
        <w:jc w:val="both"/>
        <w:rPr>
          <w:rFonts w:ascii="Arial" w:hAnsi="Arial" w:cs="Arial"/>
        </w:rPr>
      </w:pPr>
      <w:r w:rsidRPr="00317836">
        <w:rPr>
          <w:rFonts w:ascii="Arial" w:hAnsi="Arial" w:cs="Arial"/>
        </w:rPr>
        <w:tab/>
      </w:r>
      <w:r w:rsidRPr="00317836">
        <w:rPr>
          <w:rFonts w:ascii="Arial" w:hAnsi="Arial" w:cs="Arial"/>
        </w:rPr>
        <w:tab/>
      </w:r>
      <w:r w:rsidRPr="00317836">
        <w:rPr>
          <w:rFonts w:ascii="Arial" w:hAnsi="Arial" w:cs="Arial"/>
        </w:rPr>
        <w:tab/>
      </w:r>
      <w:r w:rsidRPr="00317836">
        <w:rPr>
          <w:rFonts w:ascii="Arial" w:hAnsi="Arial" w:cs="Arial"/>
        </w:rPr>
        <w:tab/>
      </w:r>
      <w:r w:rsidR="00324EDF">
        <w:rPr>
          <w:rFonts w:ascii="Arial" w:hAnsi="Arial" w:cs="Arial"/>
        </w:rPr>
        <w:tab/>
      </w:r>
      <w:r w:rsidRPr="00317836">
        <w:rPr>
          <w:rFonts w:ascii="Arial" w:hAnsi="Arial" w:cs="Arial"/>
        </w:rPr>
        <w:tab/>
        <w:t>Respectfully submitted,</w:t>
      </w:r>
    </w:p>
    <w:p w:rsidR="00617CB6" w:rsidRPr="00317836" w:rsidRDefault="0082644D" w:rsidP="00324EDF">
      <w:pPr>
        <w:tabs>
          <w:tab w:val="left" w:pos="720"/>
          <w:tab w:val="left" w:pos="1440"/>
        </w:tabs>
        <w:jc w:val="both"/>
        <w:rPr>
          <w:rFonts w:ascii="Arial" w:hAnsi="Arial" w:cs="Arial"/>
        </w:rPr>
      </w:pPr>
      <w:r w:rsidRPr="00317836">
        <w:rPr>
          <w:rFonts w:ascii="Arial" w:hAnsi="Arial" w:cs="Arial"/>
        </w:rPr>
        <w:tab/>
      </w:r>
      <w:r w:rsidR="00A3330A" w:rsidRPr="00317836">
        <w:rPr>
          <w:rFonts w:ascii="Arial" w:hAnsi="Arial" w:cs="Arial"/>
        </w:rPr>
        <w:tab/>
      </w:r>
      <w:r w:rsidR="00A3330A" w:rsidRPr="00317836">
        <w:rPr>
          <w:rFonts w:ascii="Arial" w:hAnsi="Arial" w:cs="Arial"/>
        </w:rPr>
        <w:tab/>
      </w:r>
      <w:r w:rsidR="00A3330A" w:rsidRPr="00317836">
        <w:rPr>
          <w:rFonts w:ascii="Arial" w:hAnsi="Arial" w:cs="Arial"/>
        </w:rPr>
        <w:tab/>
      </w:r>
      <w:r w:rsidR="00A3330A" w:rsidRPr="00317836">
        <w:rPr>
          <w:rFonts w:ascii="Arial" w:hAnsi="Arial" w:cs="Arial"/>
        </w:rPr>
        <w:tab/>
      </w:r>
    </w:p>
    <w:p w:rsidR="00A3330A" w:rsidRPr="00317836" w:rsidRDefault="00617CB6" w:rsidP="00324EDF">
      <w:pPr>
        <w:tabs>
          <w:tab w:val="left" w:pos="720"/>
          <w:tab w:val="left" w:pos="1440"/>
        </w:tabs>
        <w:jc w:val="both"/>
        <w:rPr>
          <w:rFonts w:ascii="Arial" w:hAnsi="Arial" w:cs="Arial"/>
          <w:u w:val="single"/>
        </w:rPr>
      </w:pPr>
      <w:r w:rsidRPr="00317836">
        <w:rPr>
          <w:rFonts w:ascii="Arial" w:hAnsi="Arial" w:cs="Arial"/>
        </w:rPr>
        <w:tab/>
      </w:r>
      <w:r w:rsidRPr="00317836">
        <w:rPr>
          <w:rFonts w:ascii="Arial" w:hAnsi="Arial" w:cs="Arial"/>
        </w:rPr>
        <w:tab/>
      </w:r>
      <w:r w:rsidRPr="00317836">
        <w:rPr>
          <w:rFonts w:ascii="Arial" w:hAnsi="Arial" w:cs="Arial"/>
        </w:rPr>
        <w:tab/>
      </w:r>
      <w:r w:rsidRPr="00317836">
        <w:rPr>
          <w:rFonts w:ascii="Arial" w:hAnsi="Arial" w:cs="Arial"/>
        </w:rPr>
        <w:tab/>
      </w:r>
      <w:r w:rsidRPr="00317836">
        <w:rPr>
          <w:rFonts w:ascii="Arial" w:hAnsi="Arial" w:cs="Arial"/>
        </w:rPr>
        <w:tab/>
      </w:r>
      <w:r w:rsidR="00324EDF">
        <w:rPr>
          <w:rFonts w:ascii="Arial" w:hAnsi="Arial" w:cs="Arial"/>
        </w:rPr>
        <w:tab/>
      </w:r>
      <w:r w:rsidR="0057392D" w:rsidRPr="00317836">
        <w:rPr>
          <w:rFonts w:ascii="Arial" w:hAnsi="Arial" w:cs="Arial"/>
          <w:u w:val="single"/>
        </w:rPr>
        <w:tab/>
      </w:r>
      <w:r w:rsidR="0057392D" w:rsidRPr="00317836">
        <w:rPr>
          <w:rFonts w:ascii="Arial" w:hAnsi="Arial" w:cs="Arial"/>
          <w:u w:val="single"/>
        </w:rPr>
        <w:tab/>
      </w:r>
      <w:r w:rsidR="0057392D" w:rsidRPr="00317836">
        <w:rPr>
          <w:rFonts w:ascii="Arial" w:hAnsi="Arial" w:cs="Arial"/>
          <w:u w:val="single"/>
        </w:rPr>
        <w:tab/>
      </w:r>
      <w:r w:rsidR="0057392D" w:rsidRPr="00317836">
        <w:rPr>
          <w:rFonts w:ascii="Arial" w:hAnsi="Arial" w:cs="Arial"/>
          <w:u w:val="single"/>
        </w:rPr>
        <w:tab/>
      </w:r>
      <w:r w:rsidR="001753A8" w:rsidRPr="00317836">
        <w:rPr>
          <w:rFonts w:ascii="Arial" w:hAnsi="Arial" w:cs="Arial"/>
          <w:u w:val="single"/>
        </w:rPr>
        <w:tab/>
      </w:r>
      <w:r w:rsidR="00324EDF">
        <w:rPr>
          <w:rFonts w:ascii="Arial" w:hAnsi="Arial" w:cs="Arial"/>
          <w:u w:val="single"/>
        </w:rPr>
        <w:tab/>
      </w:r>
    </w:p>
    <w:p w:rsidR="00324EDF" w:rsidRDefault="00324EDF" w:rsidP="00324EDF">
      <w:pPr>
        <w:tabs>
          <w:tab w:val="left" w:pos="720"/>
          <w:tab w:val="left" w:pos="1440"/>
        </w:tabs>
        <w:jc w:val="both"/>
        <w:rPr>
          <w:rFonts w:ascii="Arial" w:hAnsi="Arial" w:cs="Arial"/>
        </w:rPr>
      </w:pPr>
      <w:r>
        <w:rPr>
          <w:rFonts w:ascii="Arial" w:hAnsi="Arial" w:cs="Arial"/>
        </w:rPr>
        <w:t>Attest:</w:t>
      </w:r>
      <w:r w:rsidR="0057392D" w:rsidRPr="00317836">
        <w:rPr>
          <w:rFonts w:ascii="Arial" w:hAnsi="Arial" w:cs="Arial"/>
        </w:rPr>
        <w:tab/>
      </w:r>
      <w:r w:rsidR="0057392D" w:rsidRPr="00317836">
        <w:rPr>
          <w:rFonts w:ascii="Arial" w:hAnsi="Arial" w:cs="Arial"/>
        </w:rPr>
        <w:tab/>
      </w:r>
      <w:r w:rsidR="0057392D" w:rsidRPr="00317836">
        <w:rPr>
          <w:rFonts w:ascii="Arial" w:hAnsi="Arial" w:cs="Arial"/>
        </w:rPr>
        <w:tab/>
      </w:r>
      <w:r w:rsidR="0057392D" w:rsidRPr="00317836">
        <w:rPr>
          <w:rFonts w:ascii="Arial" w:hAnsi="Arial" w:cs="Arial"/>
        </w:rPr>
        <w:tab/>
      </w:r>
      <w:r w:rsidR="0057392D" w:rsidRPr="00317836">
        <w:rPr>
          <w:rFonts w:ascii="Arial" w:hAnsi="Arial" w:cs="Arial"/>
        </w:rPr>
        <w:tab/>
      </w:r>
      <w:r>
        <w:rPr>
          <w:rFonts w:ascii="Arial" w:hAnsi="Arial" w:cs="Arial"/>
        </w:rPr>
        <w:tab/>
      </w:r>
      <w:r w:rsidR="00485B50" w:rsidRPr="00317836">
        <w:rPr>
          <w:rFonts w:ascii="Arial" w:hAnsi="Arial" w:cs="Arial"/>
        </w:rPr>
        <w:t>Kelly K. Stultz</w:t>
      </w:r>
      <w:r w:rsidR="0057392D" w:rsidRPr="00317836">
        <w:rPr>
          <w:rFonts w:ascii="Arial" w:hAnsi="Arial" w:cs="Arial"/>
        </w:rPr>
        <w:t xml:space="preserve">, Administrative Assistant </w:t>
      </w:r>
    </w:p>
    <w:p w:rsidR="0057392D" w:rsidRPr="00317836" w:rsidRDefault="00324EDF" w:rsidP="00324EDF">
      <w:pPr>
        <w:tabs>
          <w:tab w:val="left" w:pos="720"/>
          <w:tab w:val="left" w:pos="144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17836">
        <w:rPr>
          <w:rFonts w:ascii="Arial" w:hAnsi="Arial" w:cs="Arial"/>
        </w:rPr>
        <w:t>T</w:t>
      </w:r>
      <w:r w:rsidR="0057392D" w:rsidRPr="00317836">
        <w:rPr>
          <w:rFonts w:ascii="Arial" w:hAnsi="Arial" w:cs="Arial"/>
        </w:rPr>
        <w:t>o</w:t>
      </w:r>
      <w:r>
        <w:rPr>
          <w:rFonts w:ascii="Arial" w:hAnsi="Arial" w:cs="Arial"/>
        </w:rPr>
        <w:t xml:space="preserve"> </w:t>
      </w:r>
      <w:r w:rsidR="0057392D" w:rsidRPr="00317836">
        <w:rPr>
          <w:rFonts w:ascii="Arial" w:hAnsi="Arial" w:cs="Arial"/>
        </w:rPr>
        <w:t>the Planning Board</w:t>
      </w:r>
    </w:p>
    <w:p w:rsidR="0057392D" w:rsidRPr="00317836" w:rsidRDefault="00324EDF" w:rsidP="00324EDF">
      <w:pPr>
        <w:tabs>
          <w:tab w:val="left" w:pos="720"/>
          <w:tab w:val="left" w:pos="1440"/>
        </w:tabs>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CB6984">
        <w:rPr>
          <w:rFonts w:ascii="Arial" w:hAnsi="Arial" w:cs="Arial"/>
          <w:u w:val="single"/>
        </w:rPr>
        <w:tab/>
      </w:r>
    </w:p>
    <w:p w:rsidR="00D00DDA" w:rsidRPr="00317836" w:rsidRDefault="00317836" w:rsidP="00324EDF">
      <w:pPr>
        <w:tabs>
          <w:tab w:val="left" w:pos="720"/>
          <w:tab w:val="left" w:pos="1440"/>
        </w:tabs>
        <w:jc w:val="both"/>
        <w:rPr>
          <w:rFonts w:ascii="Arial" w:hAnsi="Arial" w:cs="Arial"/>
        </w:rPr>
      </w:pPr>
      <w:r>
        <w:rPr>
          <w:rFonts w:ascii="Arial" w:hAnsi="Arial" w:cs="Arial"/>
        </w:rPr>
        <w:t xml:space="preserve">Matthew W. Smith, </w:t>
      </w:r>
      <w:r w:rsidR="00D46AE8" w:rsidRPr="00317836">
        <w:rPr>
          <w:rFonts w:ascii="Arial" w:hAnsi="Arial" w:cs="Arial"/>
        </w:rPr>
        <w:t>Chairman</w:t>
      </w:r>
    </w:p>
    <w:sectPr w:rsidR="00D00DDA" w:rsidRPr="00317836" w:rsidSect="00317836">
      <w:headerReference w:type="default" r:id="rId8"/>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96E" w:rsidRDefault="0006196E" w:rsidP="0012105B">
      <w:r>
        <w:separator/>
      </w:r>
    </w:p>
  </w:endnote>
  <w:endnote w:type="continuationSeparator" w:id="0">
    <w:p w:rsidR="0006196E" w:rsidRDefault="0006196E" w:rsidP="0012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96E" w:rsidRDefault="0006196E" w:rsidP="0012105B">
      <w:r>
        <w:separator/>
      </w:r>
    </w:p>
  </w:footnote>
  <w:footnote w:type="continuationSeparator" w:id="0">
    <w:p w:rsidR="0006196E" w:rsidRDefault="0006196E" w:rsidP="00121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AD6" w:rsidRPr="00D46AE8" w:rsidRDefault="00A22AD6">
    <w:pPr>
      <w:pStyle w:val="Header"/>
      <w:rPr>
        <w:rFonts w:ascii="Arial" w:hAnsi="Arial" w:cs="Arial"/>
        <w:sz w:val="22"/>
        <w:szCs w:val="22"/>
      </w:rPr>
    </w:pPr>
    <w:r w:rsidRPr="00D46AE8">
      <w:rPr>
        <w:rFonts w:ascii="Arial" w:hAnsi="Arial" w:cs="Arial"/>
        <w:sz w:val="22"/>
        <w:szCs w:val="22"/>
      </w:rPr>
      <w:t>MINUTES –</w:t>
    </w:r>
    <w:r w:rsidR="00FB7B80">
      <w:rPr>
        <w:rFonts w:ascii="Arial" w:hAnsi="Arial" w:cs="Arial"/>
        <w:sz w:val="22"/>
        <w:szCs w:val="22"/>
      </w:rPr>
      <w:t xml:space="preserve"> </w:t>
    </w:r>
    <w:r w:rsidR="007A38E4">
      <w:rPr>
        <w:rFonts w:ascii="Arial" w:hAnsi="Arial" w:cs="Arial"/>
        <w:sz w:val="22"/>
        <w:szCs w:val="22"/>
      </w:rPr>
      <w:t>APRIL 30</w:t>
    </w:r>
    <w:r w:rsidR="00DE4A6D">
      <w:rPr>
        <w:rFonts w:ascii="Arial" w:hAnsi="Arial" w:cs="Arial"/>
        <w:sz w:val="22"/>
        <w:szCs w:val="22"/>
      </w:rPr>
      <w:t xml:space="preserve">, 2019 </w:t>
    </w:r>
    <w:r w:rsidR="00FB7B80">
      <w:rPr>
        <w:rFonts w:ascii="Arial" w:hAnsi="Arial" w:cs="Arial"/>
        <w:sz w:val="22"/>
        <w:szCs w:val="22"/>
      </w:rPr>
      <w:t xml:space="preserve">– PAGE </w:t>
    </w:r>
    <w:r w:rsidR="00FB7B80" w:rsidRPr="00FB7B80">
      <w:rPr>
        <w:rFonts w:ascii="Arial" w:hAnsi="Arial" w:cs="Arial"/>
        <w:sz w:val="22"/>
        <w:szCs w:val="22"/>
      </w:rPr>
      <w:fldChar w:fldCharType="begin"/>
    </w:r>
    <w:r w:rsidR="00FB7B80" w:rsidRPr="00FB7B80">
      <w:rPr>
        <w:rFonts w:ascii="Arial" w:hAnsi="Arial" w:cs="Arial"/>
        <w:sz w:val="22"/>
        <w:szCs w:val="22"/>
      </w:rPr>
      <w:instrText xml:space="preserve"> PAGE   \* MERGEFORMAT </w:instrText>
    </w:r>
    <w:r w:rsidR="00FB7B80" w:rsidRPr="00FB7B80">
      <w:rPr>
        <w:rFonts w:ascii="Arial" w:hAnsi="Arial" w:cs="Arial"/>
        <w:sz w:val="22"/>
        <w:szCs w:val="22"/>
      </w:rPr>
      <w:fldChar w:fldCharType="separate"/>
    </w:r>
    <w:r w:rsidR="002936D1">
      <w:rPr>
        <w:rFonts w:ascii="Arial" w:hAnsi="Arial" w:cs="Arial"/>
        <w:noProof/>
        <w:sz w:val="22"/>
        <w:szCs w:val="22"/>
      </w:rPr>
      <w:t>3</w:t>
    </w:r>
    <w:r w:rsidR="00FB7B80" w:rsidRPr="00FB7B80">
      <w:rPr>
        <w:rFonts w:ascii="Arial" w:hAnsi="Arial" w:cs="Arial"/>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C91"/>
    <w:multiLevelType w:val="hybridMultilevel"/>
    <w:tmpl w:val="99409AFE"/>
    <w:lvl w:ilvl="0" w:tplc="6D329F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B26223"/>
    <w:multiLevelType w:val="hybridMultilevel"/>
    <w:tmpl w:val="7BB69C46"/>
    <w:lvl w:ilvl="0" w:tplc="BA68B93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A86DBD"/>
    <w:multiLevelType w:val="hybridMultilevel"/>
    <w:tmpl w:val="263400BE"/>
    <w:lvl w:ilvl="0" w:tplc="C7660E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BD140C"/>
    <w:multiLevelType w:val="hybridMultilevel"/>
    <w:tmpl w:val="BD5612FE"/>
    <w:lvl w:ilvl="0" w:tplc="A95A7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6F2D94"/>
    <w:multiLevelType w:val="hybridMultilevel"/>
    <w:tmpl w:val="1A185F8E"/>
    <w:lvl w:ilvl="0" w:tplc="26E6CD2C">
      <w:start w:val="1"/>
      <w:numFmt w:val="upp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A6321"/>
    <w:multiLevelType w:val="hybridMultilevel"/>
    <w:tmpl w:val="62C4906C"/>
    <w:lvl w:ilvl="0" w:tplc="D1C64B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B07B8A"/>
    <w:multiLevelType w:val="hybridMultilevel"/>
    <w:tmpl w:val="603681B6"/>
    <w:lvl w:ilvl="0" w:tplc="98D0E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147565"/>
    <w:multiLevelType w:val="hybridMultilevel"/>
    <w:tmpl w:val="D688D654"/>
    <w:lvl w:ilvl="0" w:tplc="2DB015F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B43B7"/>
    <w:multiLevelType w:val="hybridMultilevel"/>
    <w:tmpl w:val="BA1A2FC2"/>
    <w:lvl w:ilvl="0" w:tplc="48F0B4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175C9E"/>
    <w:multiLevelType w:val="hybridMultilevel"/>
    <w:tmpl w:val="F5E4DFD8"/>
    <w:lvl w:ilvl="0" w:tplc="7E9A80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9C55A1"/>
    <w:multiLevelType w:val="hybridMultilevel"/>
    <w:tmpl w:val="AE0EC7EA"/>
    <w:lvl w:ilvl="0" w:tplc="D1C64B1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34E2533"/>
    <w:multiLevelType w:val="hybridMultilevel"/>
    <w:tmpl w:val="827E86FE"/>
    <w:lvl w:ilvl="0" w:tplc="BEA0B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F459D7"/>
    <w:multiLevelType w:val="hybridMultilevel"/>
    <w:tmpl w:val="4662B15C"/>
    <w:lvl w:ilvl="0" w:tplc="FD1A9B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50A28FE"/>
    <w:multiLevelType w:val="hybridMultilevel"/>
    <w:tmpl w:val="B0AA1396"/>
    <w:lvl w:ilvl="0" w:tplc="E42289D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2B0C1C"/>
    <w:multiLevelType w:val="hybridMultilevel"/>
    <w:tmpl w:val="F0BE29DE"/>
    <w:lvl w:ilvl="0" w:tplc="BA48D1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36158C9"/>
    <w:multiLevelType w:val="hybridMultilevel"/>
    <w:tmpl w:val="9F146C0E"/>
    <w:lvl w:ilvl="0" w:tplc="996EA2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2711B9"/>
    <w:multiLevelType w:val="hybridMultilevel"/>
    <w:tmpl w:val="CB82EABA"/>
    <w:lvl w:ilvl="0" w:tplc="65F279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607189"/>
    <w:multiLevelType w:val="hybridMultilevel"/>
    <w:tmpl w:val="EC1CA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4E3185"/>
    <w:multiLevelType w:val="hybridMultilevel"/>
    <w:tmpl w:val="B964AE9E"/>
    <w:lvl w:ilvl="0" w:tplc="94B44D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0933FD"/>
    <w:multiLevelType w:val="hybridMultilevel"/>
    <w:tmpl w:val="3D96FA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024A1"/>
    <w:multiLevelType w:val="hybridMultilevel"/>
    <w:tmpl w:val="91969BFE"/>
    <w:lvl w:ilvl="0" w:tplc="5650D2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C85286"/>
    <w:multiLevelType w:val="hybridMultilevel"/>
    <w:tmpl w:val="91969BFE"/>
    <w:lvl w:ilvl="0" w:tplc="5650D2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1E0A1F"/>
    <w:multiLevelType w:val="hybridMultilevel"/>
    <w:tmpl w:val="91969BFE"/>
    <w:lvl w:ilvl="0" w:tplc="5650D2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503EEE"/>
    <w:multiLevelType w:val="hybridMultilevel"/>
    <w:tmpl w:val="03DC7B76"/>
    <w:lvl w:ilvl="0" w:tplc="38C430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6C56502"/>
    <w:multiLevelType w:val="hybridMultilevel"/>
    <w:tmpl w:val="A6A0C03A"/>
    <w:lvl w:ilvl="0" w:tplc="F49A3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5A62E6"/>
    <w:multiLevelType w:val="hybridMultilevel"/>
    <w:tmpl w:val="BEEE6566"/>
    <w:lvl w:ilvl="0" w:tplc="D1C64B1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DE1307C"/>
    <w:multiLevelType w:val="hybridMultilevel"/>
    <w:tmpl w:val="B4768E10"/>
    <w:lvl w:ilvl="0" w:tplc="8B00E770">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C237FD"/>
    <w:multiLevelType w:val="hybridMultilevel"/>
    <w:tmpl w:val="9F146C0E"/>
    <w:lvl w:ilvl="0" w:tplc="996EA2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4E70898"/>
    <w:multiLevelType w:val="hybridMultilevel"/>
    <w:tmpl w:val="F6688E86"/>
    <w:lvl w:ilvl="0" w:tplc="583C541A">
      <w:start w:val="2"/>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9B602E5"/>
    <w:multiLevelType w:val="hybridMultilevel"/>
    <w:tmpl w:val="6ED8D942"/>
    <w:lvl w:ilvl="0" w:tplc="777072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A971BE"/>
    <w:multiLevelType w:val="hybridMultilevel"/>
    <w:tmpl w:val="02F6EBC8"/>
    <w:lvl w:ilvl="0" w:tplc="D8E67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2C11E9"/>
    <w:multiLevelType w:val="hybridMultilevel"/>
    <w:tmpl w:val="3BA80340"/>
    <w:lvl w:ilvl="0" w:tplc="E614190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426295"/>
    <w:multiLevelType w:val="hybridMultilevel"/>
    <w:tmpl w:val="08DC46C6"/>
    <w:lvl w:ilvl="0" w:tplc="B93A60E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5"/>
  </w:num>
  <w:num w:numId="3">
    <w:abstractNumId w:val="19"/>
  </w:num>
  <w:num w:numId="4">
    <w:abstractNumId w:val="7"/>
  </w:num>
  <w:num w:numId="5">
    <w:abstractNumId w:val="21"/>
  </w:num>
  <w:num w:numId="6">
    <w:abstractNumId w:val="22"/>
  </w:num>
  <w:num w:numId="7">
    <w:abstractNumId w:val="2"/>
  </w:num>
  <w:num w:numId="8">
    <w:abstractNumId w:val="10"/>
  </w:num>
  <w:num w:numId="9">
    <w:abstractNumId w:val="8"/>
  </w:num>
  <w:num w:numId="10">
    <w:abstractNumId w:val="25"/>
  </w:num>
  <w:num w:numId="11">
    <w:abstractNumId w:val="18"/>
  </w:num>
  <w:num w:numId="12">
    <w:abstractNumId w:val="3"/>
  </w:num>
  <w:num w:numId="13">
    <w:abstractNumId w:val="27"/>
  </w:num>
  <w:num w:numId="14">
    <w:abstractNumId w:val="23"/>
  </w:num>
  <w:num w:numId="15">
    <w:abstractNumId w:val="15"/>
  </w:num>
  <w:num w:numId="16">
    <w:abstractNumId w:val="24"/>
  </w:num>
  <w:num w:numId="17">
    <w:abstractNumId w:val="17"/>
  </w:num>
  <w:num w:numId="18">
    <w:abstractNumId w:val="13"/>
  </w:num>
  <w:num w:numId="19">
    <w:abstractNumId w:val="0"/>
  </w:num>
  <w:num w:numId="20">
    <w:abstractNumId w:val="26"/>
  </w:num>
  <w:num w:numId="21">
    <w:abstractNumId w:val="14"/>
  </w:num>
  <w:num w:numId="22">
    <w:abstractNumId w:val="32"/>
  </w:num>
  <w:num w:numId="23">
    <w:abstractNumId w:val="20"/>
  </w:num>
  <w:num w:numId="24">
    <w:abstractNumId w:val="9"/>
  </w:num>
  <w:num w:numId="25">
    <w:abstractNumId w:val="11"/>
  </w:num>
  <w:num w:numId="26">
    <w:abstractNumId w:val="6"/>
  </w:num>
  <w:num w:numId="27">
    <w:abstractNumId w:val="31"/>
  </w:num>
  <w:num w:numId="28">
    <w:abstractNumId w:val="16"/>
  </w:num>
  <w:num w:numId="29">
    <w:abstractNumId w:val="30"/>
  </w:num>
  <w:num w:numId="30">
    <w:abstractNumId w:val="29"/>
  </w:num>
  <w:num w:numId="31">
    <w:abstractNumId w:val="1"/>
  </w:num>
  <w:num w:numId="32">
    <w:abstractNumId w:val="1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886"/>
    <w:rsid w:val="0002614C"/>
    <w:rsid w:val="0006196E"/>
    <w:rsid w:val="00092898"/>
    <w:rsid w:val="000A107D"/>
    <w:rsid w:val="000C3C77"/>
    <w:rsid w:val="000D159C"/>
    <w:rsid w:val="000D5CB8"/>
    <w:rsid w:val="0012105B"/>
    <w:rsid w:val="00122CBD"/>
    <w:rsid w:val="00126003"/>
    <w:rsid w:val="00132132"/>
    <w:rsid w:val="0016643F"/>
    <w:rsid w:val="001753A8"/>
    <w:rsid w:val="00181F81"/>
    <w:rsid w:val="0019394C"/>
    <w:rsid w:val="001A2CDE"/>
    <w:rsid w:val="001B6747"/>
    <w:rsid w:val="001E2CE8"/>
    <w:rsid w:val="001E5156"/>
    <w:rsid w:val="0020746C"/>
    <w:rsid w:val="00227D1B"/>
    <w:rsid w:val="00240453"/>
    <w:rsid w:val="00256F0D"/>
    <w:rsid w:val="00276B09"/>
    <w:rsid w:val="00281B3F"/>
    <w:rsid w:val="00290852"/>
    <w:rsid w:val="002936D1"/>
    <w:rsid w:val="002A3A8A"/>
    <w:rsid w:val="002C1826"/>
    <w:rsid w:val="002E7F40"/>
    <w:rsid w:val="00317836"/>
    <w:rsid w:val="003221E1"/>
    <w:rsid w:val="00324EDF"/>
    <w:rsid w:val="00387B6B"/>
    <w:rsid w:val="00391ABB"/>
    <w:rsid w:val="0039305D"/>
    <w:rsid w:val="003A795E"/>
    <w:rsid w:val="003D71E1"/>
    <w:rsid w:val="003E1886"/>
    <w:rsid w:val="003F63A6"/>
    <w:rsid w:val="00404D6F"/>
    <w:rsid w:val="00424A69"/>
    <w:rsid w:val="004545B8"/>
    <w:rsid w:val="004654C8"/>
    <w:rsid w:val="00485B50"/>
    <w:rsid w:val="004C75A5"/>
    <w:rsid w:val="005073C8"/>
    <w:rsid w:val="00522F91"/>
    <w:rsid w:val="005341C0"/>
    <w:rsid w:val="0057392D"/>
    <w:rsid w:val="0057460A"/>
    <w:rsid w:val="00581F84"/>
    <w:rsid w:val="005A5D4A"/>
    <w:rsid w:val="005C35AD"/>
    <w:rsid w:val="005C57CA"/>
    <w:rsid w:val="005C783F"/>
    <w:rsid w:val="0061644C"/>
    <w:rsid w:val="00617CB6"/>
    <w:rsid w:val="006631C8"/>
    <w:rsid w:val="006749CF"/>
    <w:rsid w:val="006B7200"/>
    <w:rsid w:val="006D7326"/>
    <w:rsid w:val="006E4127"/>
    <w:rsid w:val="006E71B4"/>
    <w:rsid w:val="00707A92"/>
    <w:rsid w:val="007169B6"/>
    <w:rsid w:val="00717204"/>
    <w:rsid w:val="00721676"/>
    <w:rsid w:val="00726F30"/>
    <w:rsid w:val="00742A14"/>
    <w:rsid w:val="007475A1"/>
    <w:rsid w:val="00753E69"/>
    <w:rsid w:val="00766C05"/>
    <w:rsid w:val="007900D2"/>
    <w:rsid w:val="007A38E4"/>
    <w:rsid w:val="007B234C"/>
    <w:rsid w:val="007D5A25"/>
    <w:rsid w:val="0080463C"/>
    <w:rsid w:val="008144F1"/>
    <w:rsid w:val="0082644D"/>
    <w:rsid w:val="008317A1"/>
    <w:rsid w:val="0088073D"/>
    <w:rsid w:val="008B74F7"/>
    <w:rsid w:val="008D2191"/>
    <w:rsid w:val="008F2379"/>
    <w:rsid w:val="009457AC"/>
    <w:rsid w:val="0097063D"/>
    <w:rsid w:val="0098430C"/>
    <w:rsid w:val="0099195B"/>
    <w:rsid w:val="00994AD0"/>
    <w:rsid w:val="009F3F9A"/>
    <w:rsid w:val="00A03004"/>
    <w:rsid w:val="00A211C4"/>
    <w:rsid w:val="00A22AD6"/>
    <w:rsid w:val="00A2723B"/>
    <w:rsid w:val="00A3330A"/>
    <w:rsid w:val="00A43EDE"/>
    <w:rsid w:val="00A53CEF"/>
    <w:rsid w:val="00AD4477"/>
    <w:rsid w:val="00AE0CA0"/>
    <w:rsid w:val="00AF4E3B"/>
    <w:rsid w:val="00AF7942"/>
    <w:rsid w:val="00B07C79"/>
    <w:rsid w:val="00B30DB4"/>
    <w:rsid w:val="00B4050B"/>
    <w:rsid w:val="00B61FE0"/>
    <w:rsid w:val="00B722A3"/>
    <w:rsid w:val="00B84375"/>
    <w:rsid w:val="00BB3E48"/>
    <w:rsid w:val="00BC7D6D"/>
    <w:rsid w:val="00C153FC"/>
    <w:rsid w:val="00C360DB"/>
    <w:rsid w:val="00C6257A"/>
    <w:rsid w:val="00C6307D"/>
    <w:rsid w:val="00C907A8"/>
    <w:rsid w:val="00CB0FBA"/>
    <w:rsid w:val="00CB6984"/>
    <w:rsid w:val="00CF2E94"/>
    <w:rsid w:val="00D00DDA"/>
    <w:rsid w:val="00D217FE"/>
    <w:rsid w:val="00D232E3"/>
    <w:rsid w:val="00D46AE8"/>
    <w:rsid w:val="00D47970"/>
    <w:rsid w:val="00D56460"/>
    <w:rsid w:val="00D621CD"/>
    <w:rsid w:val="00D90A87"/>
    <w:rsid w:val="00DA1BC7"/>
    <w:rsid w:val="00DB6A05"/>
    <w:rsid w:val="00DD4F01"/>
    <w:rsid w:val="00DE1114"/>
    <w:rsid w:val="00DE1B79"/>
    <w:rsid w:val="00DE4A6D"/>
    <w:rsid w:val="00DF0596"/>
    <w:rsid w:val="00E46369"/>
    <w:rsid w:val="00E47E03"/>
    <w:rsid w:val="00E94A51"/>
    <w:rsid w:val="00EA4915"/>
    <w:rsid w:val="00EC75AB"/>
    <w:rsid w:val="00EE3CDE"/>
    <w:rsid w:val="00EE5B35"/>
    <w:rsid w:val="00F12FC3"/>
    <w:rsid w:val="00F1518C"/>
    <w:rsid w:val="00F456F3"/>
    <w:rsid w:val="00F56882"/>
    <w:rsid w:val="00F77E21"/>
    <w:rsid w:val="00FA1EC4"/>
    <w:rsid w:val="00FA4DDD"/>
    <w:rsid w:val="00FB7B80"/>
    <w:rsid w:val="00FE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426B"/>
  <w15:chartTrackingRefBased/>
  <w15:docId w15:val="{50E11C64-1CBC-46B7-BB76-CD9B5D84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886"/>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453"/>
    <w:rPr>
      <w:rFonts w:ascii="Segoe UI" w:eastAsia="Times New Roman" w:hAnsi="Segoe UI" w:cs="Segoe UI"/>
      <w:sz w:val="18"/>
      <w:szCs w:val="18"/>
    </w:rPr>
  </w:style>
  <w:style w:type="paragraph" w:styleId="ListParagraph">
    <w:name w:val="List Paragraph"/>
    <w:basedOn w:val="Normal"/>
    <w:uiPriority w:val="34"/>
    <w:qFormat/>
    <w:rsid w:val="00F1518C"/>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12105B"/>
    <w:pPr>
      <w:tabs>
        <w:tab w:val="center" w:pos="4680"/>
        <w:tab w:val="right" w:pos="9360"/>
      </w:tabs>
    </w:pPr>
  </w:style>
  <w:style w:type="character" w:customStyle="1" w:styleId="HeaderChar">
    <w:name w:val="Header Char"/>
    <w:basedOn w:val="DefaultParagraphFont"/>
    <w:link w:val="Header"/>
    <w:uiPriority w:val="99"/>
    <w:rsid w:val="0012105B"/>
    <w:rPr>
      <w:rFonts w:ascii="Times New Roman" w:eastAsia="Times New Roman" w:hAnsi="Times New Roman" w:cs="Times New Roman"/>
    </w:rPr>
  </w:style>
  <w:style w:type="paragraph" w:styleId="Footer">
    <w:name w:val="footer"/>
    <w:basedOn w:val="Normal"/>
    <w:link w:val="FooterChar"/>
    <w:uiPriority w:val="99"/>
    <w:unhideWhenUsed/>
    <w:rsid w:val="0012105B"/>
    <w:pPr>
      <w:tabs>
        <w:tab w:val="center" w:pos="4680"/>
        <w:tab w:val="right" w:pos="9360"/>
      </w:tabs>
    </w:pPr>
  </w:style>
  <w:style w:type="character" w:customStyle="1" w:styleId="FooterChar">
    <w:name w:val="Footer Char"/>
    <w:basedOn w:val="DefaultParagraphFont"/>
    <w:link w:val="Footer"/>
    <w:uiPriority w:val="99"/>
    <w:rsid w:val="0012105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D8EB2-2504-496D-8842-6A343D4D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Doss</dc:creator>
  <cp:keywords/>
  <dc:description/>
  <cp:lastModifiedBy>Debra Madison</cp:lastModifiedBy>
  <cp:revision>4</cp:revision>
  <cp:lastPrinted>2019-04-16T18:24:00Z</cp:lastPrinted>
  <dcterms:created xsi:type="dcterms:W3CDTF">2019-05-22T13:28:00Z</dcterms:created>
  <dcterms:modified xsi:type="dcterms:W3CDTF">2019-05-22T14:20:00Z</dcterms:modified>
</cp:coreProperties>
</file>